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rPr>
          <w:rFonts w:hint="eastAsia"/>
        </w:rPr>
        <w:drawing>
          <wp:anchor distT="0" distB="0" distL="114300" distR="114300" simplePos="0" relativeHeight="251664384"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9" name="图片 9" descr="32313539333330313b32313539333238393bb9abb8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2313539333330313b32313539333238393bb9abb8e6"/>
                    <pic:cNvPicPr>
                      <a:picLocks noChangeAspect="1"/>
                    </pic:cNvPicPr>
                  </pic:nvPicPr>
                  <pic:blipFill>
                    <a:blip r:embed="rId9"/>
                    <a:stretch>
                      <a:fillRect/>
                    </a:stretch>
                  </pic:blipFill>
                  <pic:spPr>
                    <a:xfrm>
                      <a:off x="0" y="0"/>
                      <a:ext cx="610235" cy="610235"/>
                    </a:xfrm>
                    <a:prstGeom prst="rect">
                      <a:avLst/>
                    </a:prstGeom>
                  </pic:spPr>
                </pic:pic>
              </a:graphicData>
            </a:graphic>
          </wp:anchor>
        </w:drawing>
      </w:r>
      <w:r>
        <mc:AlternateContent>
          <mc:Choice Requires="wps">
            <w:drawing>
              <wp:anchor distT="0" distB="0" distL="114300" distR="114300" simplePos="0" relativeHeight="251666432" behindDoc="0" locked="0" layoutInCell="1" allowOverlap="1">
                <wp:simplePos x="0" y="0"/>
                <wp:positionH relativeFrom="column">
                  <wp:posOffset>1120140</wp:posOffset>
                </wp:positionH>
                <wp:positionV relativeFrom="paragraph">
                  <wp:posOffset>7942580</wp:posOffset>
                </wp:positionV>
                <wp:extent cx="3260090" cy="520700"/>
                <wp:effectExtent l="0" t="0" r="0" b="0"/>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260090" cy="520700"/>
                        </a:xfrm>
                        <a:prstGeom prst="rect">
                          <a:avLst/>
                        </a:prstGeom>
                        <a:noFill/>
                        <a:ln w="9525">
                          <a:noFill/>
                          <a:miter lim="800000"/>
                        </a:ln>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w:t>
                            </w:r>
                            <w:r>
                              <w:rPr>
                                <w:rFonts w:hint="eastAsia" w:ascii="楷体_GB2312" w:hAnsi="楷体_GB2312" w:eastAsia="楷体_GB2312" w:cs="楷体_GB2312"/>
                                <w:color w:val="000000"/>
                                <w:sz w:val="40"/>
                                <w:szCs w:val="40"/>
                                <w:lang w:val="en-US" w:eastAsia="zh-CN"/>
                              </w:rPr>
                              <w:t>十</w:t>
                            </w:r>
                            <w:r>
                              <w:rPr>
                                <w:rFonts w:hint="eastAsia" w:ascii="楷体_GB2312" w:hAnsi="楷体_GB2312" w:eastAsia="楷体_GB2312" w:cs="楷体_GB2312"/>
                                <w:color w:val="000000"/>
                                <w:sz w:val="40"/>
                                <w:szCs w:val="40"/>
                              </w:rPr>
                              <w:t>月</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88.2pt;margin-top:625.4pt;height:41pt;width:256.7pt;z-index:251666432;mso-width-relative:page;mso-height-relative:page;" filled="f" stroked="f" coordsize="21600,21600" o:gfxdata="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s&#10;57Bx2AAAAA0BAAAPAAAAAAAAAAEAIAAAACIAAABkcnMvZG93bnJldi54bWxQSwECFAAUAAAACACH&#10;TuJAIAewiyQCAAAqBAAADgAAAAAAAAABACAAAAAnAQAAZHJzL2Uyb0RvYy54bWxQSwUGAAAAAAYA&#10;BgBZAQAAvQUAAAAA&#10;">
                <v:fill on="f" focussize="0,0"/>
                <v:stroke on="f" miterlimit="8" joinstyle="miter"/>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w:t>
                      </w:r>
                      <w:r>
                        <w:rPr>
                          <w:rFonts w:hint="eastAsia" w:ascii="楷体_GB2312" w:hAnsi="楷体_GB2312" w:eastAsia="楷体_GB2312" w:cs="楷体_GB2312"/>
                          <w:color w:val="000000"/>
                          <w:sz w:val="40"/>
                          <w:szCs w:val="40"/>
                          <w:lang w:val="en-US" w:eastAsia="zh-CN"/>
                        </w:rPr>
                        <w:t>十</w:t>
                      </w:r>
                      <w:r>
                        <w:rPr>
                          <w:rFonts w:hint="eastAsia" w:ascii="楷体_GB2312" w:hAnsi="楷体_GB2312" w:eastAsia="楷体_GB2312" w:cs="楷体_GB2312"/>
                          <w:color w:val="000000"/>
                          <w:sz w:val="40"/>
                          <w:szCs w:val="40"/>
                        </w:rPr>
                        <w:t>月</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294640</wp:posOffset>
                </wp:positionH>
                <wp:positionV relativeFrom="paragraph">
                  <wp:posOffset>6406515</wp:posOffset>
                </wp:positionV>
                <wp:extent cx="5482590" cy="1066800"/>
                <wp:effectExtent l="0" t="0" r="0" b="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82590" cy="1066800"/>
                        </a:xfrm>
                        <a:prstGeom prst="rect">
                          <a:avLst/>
                        </a:prstGeom>
                        <a:noFill/>
                        <a:ln w="9525">
                          <a:noFill/>
                          <a:miter lim="800000"/>
                        </a:ln>
                      </wps:spPr>
                      <wps:txbx>
                        <w:txbxContent>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：151</w:t>
                            </w:r>
                          </w:p>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：安新县人民检察院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3.2pt;margin-top:504.45pt;height:84pt;width:431.7pt;z-index:251662336;mso-width-relative:page;mso-height-relative:page;" filled="f" stroked="f" coordsize="21600,21600" o:gfxdata="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3&#10;zJ1a1wAAAAwBAAAPAAAAAAAAAAEAIAAAACIAAABkcnMvZG93bnJldi54bWxQSwECFAAUAAAACACH&#10;TuJA8WNTbCUCAAAqBAAADgAAAAAAAAABACAAAAAmAQAAZHJzL2Uyb0RvYy54bWxQSwUGAAAAAAYA&#10;BgBZAQAAvQUAAAAA&#10;">
                <v:fill on="f" focussize="0,0"/>
                <v:stroke on="f" miterlimit="8" joinstyle="miter"/>
                <v:imagedata o:title=""/>
                <o:lock v:ext="edit" aspectratio="f"/>
                <v:textbox>
                  <w:txbxContent>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：151</w:t>
                      </w:r>
                    </w:p>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：安新县人民检察院</w:t>
                      </w:r>
                    </w:p>
                  </w:txbxContent>
                </v:textbox>
              </v:shape>
            </w:pict>
          </mc:Fallback>
        </mc:AlternateContent>
      </w:r>
      <w:r>
        <mc:AlternateContent>
          <mc:Choice Requires="wpg">
            <w:drawing>
              <wp:anchor distT="0" distB="0" distL="114300" distR="114300" simplePos="0" relativeHeight="251665408" behindDoc="0" locked="0" layoutInCell="1" allowOverlap="1">
                <wp:simplePos x="0" y="0"/>
                <wp:positionH relativeFrom="column">
                  <wp:posOffset>-1054100</wp:posOffset>
                </wp:positionH>
                <wp:positionV relativeFrom="paragraph">
                  <wp:posOffset>2498725</wp:posOffset>
                </wp:positionV>
                <wp:extent cx="7793355" cy="3491865"/>
                <wp:effectExtent l="0" t="0" r="4445" b="635"/>
                <wp:wrapNone/>
                <wp:docPr id="11" name="组合 11"/>
                <wp:cNvGraphicFramePr/>
                <a:graphic xmlns:a="http://schemas.openxmlformats.org/drawingml/2006/main">
                  <a:graphicData uri="http://schemas.microsoft.com/office/word/2010/wordprocessingGroup">
                    <wpg:wgp>
                      <wpg:cNvGrpSpPr/>
                      <wpg:grpSpPr>
                        <a:xfrm>
                          <a:off x="0" y="0"/>
                          <a:ext cx="7793355" cy="3491865"/>
                          <a:chOff x="5240" y="6098"/>
                          <a:chExt cx="12273" cy="5499"/>
                        </a:xfrm>
                      </wpg:grpSpPr>
                      <wps:wsp>
                        <wps:cNvPr id="3" name="矩形 3"/>
                        <wps:cNvSpPr/>
                        <wps:spPr>
                          <a:xfrm>
                            <a:off x="15245" y="6099"/>
                            <a:ext cx="2268" cy="5499"/>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pic:pic xmlns:pic="http://schemas.openxmlformats.org/drawingml/2006/picture">
                        <pic:nvPicPr>
                          <pic:cNvPr id="10" name="https://photo-static-api.fotomore.com/creative/vcg/400/new/VCG211245312518.jpg" descr="&amp;pky00123992966_sjzg_VCG211245312518&amp;2&amp;src_toppic_drop1&amp;"/>
                          <pic:cNvPicPr>
                            <a:picLocks noChangeAspect="1"/>
                          </pic:cNvPicPr>
                        </pic:nvPicPr>
                        <pic:blipFill>
                          <a:blip r:embed="rId10"/>
                          <a:stretch>
                            <a:fillRect/>
                          </a:stretch>
                        </pic:blipFill>
                        <pic:spPr>
                          <a:xfrm>
                            <a:off x="5240" y="6098"/>
                            <a:ext cx="10027" cy="5499"/>
                          </a:xfrm>
                          <a:prstGeom prst="rect">
                            <a:avLst/>
                          </a:prstGeom>
                        </pic:spPr>
                      </pic:pic>
                    </wpg:wgp>
                  </a:graphicData>
                </a:graphic>
              </wp:anchor>
            </w:drawing>
          </mc:Choice>
          <mc:Fallback>
            <w:pict>
              <v:group id="_x0000_s1026" o:spid="_x0000_s1026" o:spt="203" style="position:absolute;left:0pt;margin-left:-83pt;margin-top:196.75pt;height:274.95pt;width:613.65pt;z-index:251665408;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">
                <o:lock v:ext="edit" aspectratio="f"/>
                <v:rect id="_x0000_s1026" o:spid="_x0000_s1026" o:spt="1" style="position:absolute;left:15245;top:6099;height:5499;width:2268;v-text-anchor:middle;" fillcolor="#2E75B6 [2404]" filled="t" stroked="f" coordsize="21600,21600" o:gfxdata="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SwC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textbox>
                    <w:txbxContent>
                      <w:p>
                        <w:pPr>
                          <w:jc w:val="center"/>
                        </w:pPr>
                      </w:p>
                    </w:txbxContent>
                  </v:textbox>
                </v:rect>
                <v:shape id="https://photo-static-api.fotomore.com/creative/vcg/400/new/VCG211245312518.jpg" o:spid="_x0000_s1026" o:spt="75" alt="&amp;pky00123992966_sjzg_VCG211245312518&amp;2&amp;src_toppic_drop1&amp;" type="#_x0000_t75" style="position:absolute;left:5240;top:6098;height:5499;width:10027;" filled="f" o:preferrelative="t" stroked="f" coordsize="21600,21600" o:gfxdata="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qwMW8AAAA&#10;2wAAAA8AAAAAAAAAAQAgAAAAIgAAAGRycy9kb3ducmV2LnhtbFBLAQIUABQAAAAIAIdO4kAzLwWe&#10;OwAAADkAAAAQAAAAAAAAAAEAIAAAAAsBAABkcnMvc2hhcGV4bWwueG1sUEsFBgAAAAAGAAYAWwEA&#10;ALUDAAAAAA==&#10;">
                  <v:fill on="f" focussize="0,0"/>
                  <v:stroke on="f"/>
                  <v:imagedata r:id="rId10" o:title=""/>
                  <o:lock v:ext="edit" aspectratio="t"/>
                </v:shape>
              </v:group>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98" name="文本框 33"/>
                <wp:cNvGraphicFramePr/>
                <a:graphic xmlns:a="http://schemas.openxmlformats.org/drawingml/2006/main">
                  <a:graphicData uri="http://schemas.microsoft.com/office/word/2010/wordprocessingShape">
                    <wps:wsp>
                      <wps:cNvSpPr txBox="1"/>
                      <wps:spPr>
                        <a:xfrm>
                          <a:off x="0" y="0"/>
                          <a:ext cx="5494020" cy="570230"/>
                        </a:xfrm>
                        <a:prstGeom prst="rect">
                          <a:avLst/>
                        </a:prstGeom>
                        <a:noFill/>
                      </wps:spPr>
                      <wps:txbx>
                        <w:txbxContent>
                          <w:p>
                            <w:pPr>
                              <w:jc w:val="distribute"/>
                              <w:rPr>
                                <w:rFonts w:ascii="思源黑体 CN Heavy" w:hAnsi="思源黑体 CN Heavy" w:eastAsia="思源黑体 CN Heavy"/>
                                <w:color w:val="A6A6A6" w:themeColor="background1" w:themeShade="A6"/>
                                <w:kern w:val="0"/>
                                <w:sz w:val="40"/>
                                <w:szCs w:val="40"/>
                              </w:rPr>
                            </w:pPr>
                          </w:p>
                        </w:txbxContent>
                      </wps:txbx>
                      <wps:bodyPr wrap="square" rtlCol="0">
                        <a:noAutofit/>
                      </wps:bodyPr>
                    </wps:wsp>
                  </a:graphicData>
                </a:graphic>
              </wp:anchor>
            </w:drawing>
          </mc:Choice>
          <mc:Fallback>
            <w:pict>
              <v:shape id="文本框 33" o:spid="_x0000_s1026" o:spt="202" type="#_x0000_t202" style="position:absolute;left:0pt;margin-left:-19.95pt;margin-top:126.9pt;height:44.9pt;width:432.6pt;z-index:251661312;mso-width-relative:page;mso-height-relative:page;" filled="f" stroked="f" coordsize="21600,21600" o:gfxdata="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llr9gAAAALAQAADwAAAAAAAAABACAAAAAiAAAAZHJzL2Rvd25yZXYueG1sUEsB&#10;AhQAFAAAAAgAh07iQFu9ble8AQAAXwMAAA4AAAAAAAAAAQAgAAAAJwEAAGRycy9lMm9Eb2MueG1s&#10;UEsFBgAAAAAGAAYAWQEAAFUFAAAAAA==&#10;">
                <v:fill on="f" focussize="0,0"/>
                <v:stroke on="f"/>
                <v:imagedata o:title=""/>
                <o:lock v:ext="edit" aspectratio="f"/>
                <v:textbox>
                  <w:txbxContent>
                    <w:p>
                      <w:pPr>
                        <w:jc w:val="distribute"/>
                        <w:rPr>
                          <w:rFonts w:ascii="思源黑体 CN Heavy" w:hAnsi="思源黑体 CN Heavy" w:eastAsia="思源黑体 CN Heavy"/>
                          <w:color w:val="A6A6A6" w:themeColor="background1" w:themeShade="A6"/>
                          <w:kern w:val="0"/>
                          <w:sz w:val="40"/>
                          <w:szCs w:val="40"/>
                        </w:rPr>
                      </w:pPr>
                    </w:p>
                  </w:txbxContent>
                </v:textbox>
              </v:shape>
            </w:pict>
          </mc:Fallback>
        </mc:AlternateContent>
      </w:r>
      <w:r>
        <mc:AlternateContent>
          <mc:Choice Requires="wpg">
            <w:drawing>
              <wp:anchor distT="0" distB="0" distL="114300" distR="114300" simplePos="0" relativeHeight="251663360" behindDoc="0" locked="0" layoutInCell="1" allowOverlap="1">
                <wp:simplePos x="0" y="0"/>
                <wp:positionH relativeFrom="column">
                  <wp:posOffset>-280670</wp:posOffset>
                </wp:positionH>
                <wp:positionV relativeFrom="paragraph">
                  <wp:posOffset>700405</wp:posOffset>
                </wp:positionV>
                <wp:extent cx="5736590" cy="871855"/>
                <wp:effectExtent l="0" t="0" r="0" b="14605"/>
                <wp:wrapNone/>
                <wp:docPr id="6"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wpg:grpSpPr>
                      <wps:wsp>
                        <wps:cNvPr id="91" name="文本框 32"/>
                        <wps:cNvSpPr txBox="1"/>
                        <wps:spPr>
                          <a:xfrm>
                            <a:off x="6119" y="3077"/>
                            <a:ext cx="9034" cy="1187"/>
                          </a:xfrm>
                          <a:prstGeom prst="rect">
                            <a:avLst/>
                          </a:prstGeom>
                          <a:noFill/>
                        </wps:spPr>
                        <wps:txb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wrap="square" rtlCol="0">
                          <a:noAutofit/>
                        </wps:bodyPr>
                      </wps:wsp>
                      <wps:wsp>
                        <wps:cNvPr id="4" name="直接连接符 4"/>
                        <wps:cNvCnPr/>
                        <wps:spPr>
                          <a:xfrm>
                            <a:off x="6226" y="4450"/>
                            <a:ext cx="8700" cy="0"/>
                          </a:xfrm>
                          <a:prstGeom prst="line">
                            <a:avLst/>
                          </a:prstGeom>
                          <a:ln w="28575"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2.1pt;margin-top:55.15pt;height:68.65pt;width:451.7pt;z-index:251663360;mso-width-relative:page;mso-height-relative:page;" coordorigin="6119,3077" coordsize="9034,137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&#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Ov0BKvbAAAACwEAAA8AAAAAAAAAAQAgAAAAIgAAAGRy&#10;cy9kb3ducmV2LnhtbFBLAQIUABQAAAAIAIdO4kDOaUgp5gIAAIkGAAAOAAAAAAAAAAEAIAAAACoB&#10;AABkcnMvZTJvRG9jLnhtbFBLBQYAAAAABgAGAFkBAACCBgAAAAA=&#10;">
                <o:lock v:ext="edit" aspectratio="f"/>
                <v:shape id="文本框 32" o:spid="_x0000_s1026" o:spt="202" type="#_x0000_t202" style="position:absolute;left:6119;top:3077;height:1187;width:9034;" filled="f" stroked="f" coordsize="21600,21600"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shape>
                <v:line id="_x0000_s1026" o:spid="_x0000_s1026" o:spt="20" style="position:absolute;left:6226;top:4450;height:0;width:8700;" filled="f" stroked="t" coordsize="21600,21600" o:gfxdata="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kshgLsAAADa&#10;AAAADwAAAAAAAAABACAAAAAiAAAAZHJzL2Rvd25yZXYueG1sUEsBAhQAFAAAAAgAh07iQDMvBZ47&#10;AAAAOQAAABAAAAAAAAAAAQAgAAAACgEAAGRycy9zaGFwZXhtbC54bWxQSwUGAAAAAAYABgBbAQAA&#10;tAMAAAAA&#10;">
                  <v:fill on="f" focussize="0,0"/>
                  <v:stroke weight="2.25pt" color="#41719C [3204]" miterlimit="8" joinstyle="miter" dashstyle="1 1"/>
                  <v:imagedata o:title=""/>
                  <o:lock v:ext="edit" aspectratio="f"/>
                </v:line>
              </v:group>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89" name="文本框 32"/>
                <wp:cNvGraphicFramePr/>
                <a:graphic xmlns:a="http://schemas.openxmlformats.org/drawingml/2006/main">
                  <a:graphicData uri="http://schemas.microsoft.com/office/word/2010/wordprocessingShape">
                    <wps:wsp>
                      <wps:cNvSpPr txBox="1"/>
                      <wps:spPr>
                        <a:xfrm>
                          <a:off x="0" y="0"/>
                          <a:ext cx="2833370" cy="788035"/>
                        </a:xfrm>
                        <a:prstGeom prst="rect">
                          <a:avLst/>
                        </a:prstGeom>
                        <a:noFill/>
                      </wps:spPr>
                      <wps:txb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wps:txbx>
                      <wps:bodyPr wrap="square" rtlCol="0">
                        <a:noAutofit/>
                      </wps:bodyPr>
                    </wps:wsp>
                  </a:graphicData>
                </a:graphic>
              </wp:anchor>
            </w:drawing>
          </mc:Choice>
          <mc:Fallback>
            <w:pict>
              <v:shape id="文本框 32" o:spid="_x0000_s1026" o:spt="202" type="#_x0000_t202" style="position:absolute;left:0pt;margin-left:39.25pt;margin-top:-19.3pt;height:62.05pt;width:223.1pt;z-index:251660288;mso-width-relative:page;mso-height-relative:page;" filled="f" stroked="f" coordsize="21600,21600" o:gfxdata="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Cl+1PXAAAACQEAAA8AAAAAAAAAAQAgAAAAIgAAAGRycy9kb3ducmV2LnhtbFBLAQIU&#10;ABQAAAAIAIdO4kArEbavuwEAAF8DAAAOAAAAAAAAAAEAIAAAACYBAABkcnMvZTJvRG9jLnhtbFBL&#10;BQYAAAAABgAGAFkBAABTBQAAAAA=&#10;">
                <v:fill on="f" focussize="0,0"/>
                <v:stroke on="f"/>
                <v:imagedata o:title=""/>
                <o:lock v:ext="edit" aspectratio="f"/>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v:textbox>
              </v:shape>
            </w:pict>
          </mc:Fallback>
        </mc:AlternateContent>
      </w:r>
      <w:r>
        <w:drawing>
          <wp:anchor distT="0" distB="0" distL="114300" distR="114300" simplePos="0" relativeHeight="251659264" behindDoc="0" locked="0" layoutInCell="1" allowOverlap="1">
            <wp:simplePos x="0" y="0"/>
            <wp:positionH relativeFrom="margin">
              <wp:posOffset>-2810510</wp:posOffset>
            </wp:positionH>
            <wp:positionV relativeFrom="margin">
              <wp:posOffset>304165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w:br w:type="page"/>
      </w:r>
    </w:p>
    <w:p>
      <w:pPr>
        <w:rPr>
          <w:rFonts w:ascii="黑体" w:hAnsi="黑体" w:eastAsia="黑体" w:cs="黑体"/>
          <w:b/>
          <w:bCs/>
          <w:sz w:val="72"/>
          <w:szCs w:val="96"/>
        </w:rPr>
      </w:pPr>
    </w:p>
    <w:p>
      <w:pPr>
        <w:rPr>
          <w:rFonts w:ascii="黑体" w:hAnsi="黑体" w:eastAsia="黑体" w:cs="黑体"/>
          <w:b/>
          <w:bCs/>
          <w:sz w:val="72"/>
          <w:szCs w:val="96"/>
        </w:rPr>
      </w:pPr>
    </w:p>
    <w:p>
      <w:pPr>
        <w:rPr>
          <w:rFonts w:ascii="黑体" w:hAnsi="黑体" w:eastAsia="黑体" w:cs="黑体"/>
          <w:b/>
          <w:bCs/>
          <w:sz w:val="72"/>
          <w:szCs w:val="96"/>
        </w:rPr>
      </w:pPr>
      <w:r>
        <w:rPr>
          <w:rFonts w:hint="eastAsia" w:ascii="黑体" w:hAnsi="黑体" w:eastAsia="黑体" w:cs="黑体"/>
          <w:b/>
          <w:bCs/>
          <w:sz w:val="72"/>
          <w:szCs w:val="96"/>
        </w:rPr>
        <w:t>2022年度部门决算公开文本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hint="default"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安新县人民检察院</w:t>
      </w:r>
    </w:p>
    <w:p>
      <w:pPr>
        <w:snapToGrid w:val="0"/>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二〇二三年</w:t>
      </w:r>
      <w:r>
        <w:rPr>
          <w:rFonts w:hint="eastAsia"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十</w:t>
      </w: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月</w:t>
      </w:r>
    </w:p>
    <w:p>
      <w:pPr>
        <w:widowControl/>
        <w:spacing w:line="600" w:lineRule="exact"/>
        <w:jc w:val="left"/>
        <w:rPr>
          <w:rFonts w:ascii="黑体" w:hAnsi="黑体" w:eastAsia="黑体" w:cs="黑体"/>
          <w:bCs/>
          <w:sz w:val="32"/>
          <w:szCs w:val="32"/>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114300" distR="114300" simplePos="0" relativeHeight="251669504"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71" name="图片 71" descr="32313538393631303b32313538393632373bc4bfc2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32313538393631303b32313538393632373bc4bfc2bc"/>
                    <pic:cNvPicPr>
                      <a:picLocks noChangeAspect="1"/>
                    </pic:cNvPicPr>
                  </pic:nvPicPr>
                  <pic:blipFill>
                    <a:blip r:embed="rId12"/>
                    <a:stretch>
                      <a:fillRect/>
                    </a:stretch>
                  </pic:blipFill>
                  <pic:spPr>
                    <a:xfrm>
                      <a:off x="0" y="0"/>
                      <a:ext cx="639445" cy="639445"/>
                    </a:xfrm>
                    <a:prstGeom prst="rect">
                      <a:avLst/>
                    </a:prstGeom>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2022年</w:t>
      </w:r>
      <w:r>
        <w:rPr>
          <w:rFonts w:ascii="Times New Roman" w:hAnsi="Times New Roman" w:eastAsia="黑体" w:cs="Times New Roman"/>
          <w:sz w:val="32"/>
          <w:szCs w:val="32"/>
        </w:rPr>
        <w:t>度部门决算报表</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五、一般公共预算财政拨款支出决算表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六、一般公共预算财政拨款基本支出决算明细表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七、政府性基金预算财政拨款收入支出决算表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国有资本经营预算财政拨款收入支出决算表</w:t>
      </w:r>
    </w:p>
    <w:p>
      <w:pPr>
        <w:widowControl/>
        <w:spacing w:after="160" w:line="580" w:lineRule="exact"/>
        <w:ind w:left="640" w:firstLine="640" w:firstLineChars="200"/>
        <w:rPr>
          <w:rFonts w:ascii="Times New Roman" w:hAnsi="Times New Roman" w:eastAsia="仿宋_GB2312" w:cs="Times New Roman"/>
          <w:sz w:val="20"/>
          <w:szCs w:val="32"/>
        </w:rPr>
      </w:pPr>
      <w:r>
        <w:rPr>
          <w:rFonts w:hint="eastAsia" w:ascii="Times New Roman" w:hAnsi="Times New Roman" w:eastAsia="仿宋_GB2312" w:cs="Times New Roman"/>
          <w:sz w:val="32"/>
          <w:szCs w:val="32"/>
        </w:rPr>
        <w:t>九、财政拨款“三公”经费支出决算表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2022年度</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五、财政拨款“三公” 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六、机关运行经费支出说明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七、政府采购支出说明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八、国有资产占用情况说明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pgSz w:w="11906" w:h="16838"/>
          <w:pgMar w:top="1474" w:right="1531" w:bottom="1474" w:left="1531" w:header="851" w:footer="992" w:gutter="0"/>
          <w:cols w:space="0" w:num="1"/>
          <w:titlePg/>
          <w:docGrid w:type="lines" w:linePitch="312" w:charSpace="0"/>
        </w:sect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sz w:val="32"/>
        </w:rPr>
        <w:drawing>
          <wp:anchor distT="0" distB="0" distL="114300" distR="114300" simplePos="0" relativeHeight="251668480" behindDoc="0" locked="0" layoutInCell="1" allowOverlap="1">
            <wp:simplePos x="0" y="0"/>
            <wp:positionH relativeFrom="column">
              <wp:posOffset>412750</wp:posOffset>
            </wp:positionH>
            <wp:positionV relativeFrom="margin">
              <wp:posOffset>2906395</wp:posOffset>
            </wp:positionV>
            <wp:extent cx="739775" cy="739775"/>
            <wp:effectExtent l="0" t="0" r="3175" b="3175"/>
            <wp:wrapNone/>
            <wp:docPr id="67" name="图片 67" descr="32313535393135353b32313535393132353bd0b4d7d6c2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32313535393135353b32313535393132353bd0b4d7d6c2a5"/>
                    <pic:cNvPicPr>
                      <a:picLocks noChangeAspect="1"/>
                    </pic:cNvPicPr>
                  </pic:nvPicPr>
                  <pic:blipFill>
                    <a:blip r:embed="rId13"/>
                    <a:stretch>
                      <a:fillRect/>
                    </a:stretch>
                  </pic:blipFill>
                  <pic:spPr>
                    <a:xfrm>
                      <a:off x="0" y="0"/>
                      <a:ext cx="739775" cy="739775"/>
                    </a:xfrm>
                    <a:prstGeom prst="rect">
                      <a:avLst/>
                    </a:prstGeom>
                  </pic:spPr>
                </pic:pic>
              </a:graphicData>
            </a:graphic>
          </wp:anchor>
        </w:drawing>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第一部分  部门概况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pacing w:line="580" w:lineRule="exact"/>
        <w:ind w:firstLine="640" w:firstLineChars="200"/>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县级人民检察院是国家法律监督机关，主要任务是依照《宪法》和法律规定，履行法律监督职能，保证国家法律的统一和正确实施。主要职责是：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（一）对县人民代表大会及其常务委员会和市人民检察院负责并报告工作，接受县人民代表大会及其常务委员会的监督，查办县人民代表大会及其常务委员会和上级人民检察院交办的案件或其它事项。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（二）依法非法拘禁、刑讯逼供、报复陷害、非法搜查等侵犯公民人身权利的犯罪以及侵犯公民民主权利的犯罪进行侦查。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（三）</w:t>
      </w:r>
      <w:r>
        <w:rPr>
          <w:rFonts w:hint="eastAsia" w:ascii="仿宋_GB2312" w:hAnsi="Calibri" w:eastAsia="仿宋_GB2312" w:cs="Arial Black"/>
          <w:kern w:val="0"/>
          <w:sz w:val="32"/>
          <w:szCs w:val="32"/>
          <w:lang w:eastAsia="zh-CN"/>
        </w:rPr>
        <w:t>提供公益诉讼等法律援助，</w:t>
      </w:r>
      <w:r>
        <w:rPr>
          <w:rFonts w:hint="eastAsia" w:ascii="仿宋_GB2312" w:hAnsi="Calibri" w:eastAsia="仿宋_GB2312" w:cs="Arial Black"/>
          <w:kern w:val="0"/>
          <w:sz w:val="32"/>
          <w:szCs w:val="32"/>
        </w:rPr>
        <w:t>为县域经济发展保驾护航。</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（四）对刑事犯罪案件依法审查批捕，提起公诉，履行法律监督职责，掌握社会治安动态，参与社会治安综合治理。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（五）对同级人民法院已发生法律效力的民事、经济和行政审判活动进行监督，对确有错误的向上级人民检察院提请抗诉。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（六）对同级人民法院确有错误的判决和裁定，依法提起抗诉。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（七）受理公民控告、申诉和检举，办理刑事赔偿事项。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（八）对于检察工作中具体应用法律的问题进行研究；向有关领导和业务部门提出意见和建议，研究探索检察工作的加强和改革，进行检察学理论研究。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（九）对全院干警的执法执纪情况进行监督，查处群众反映的干警违法违纪行为，开展纪律教育、执法检查等活动，督查各项制度的落实。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（十）加强检察机关的思想政治工作和队伍建设，提请县人民代表大会常务委员会决定任免县人民检察院副检察长、检察委员会委员、检察员。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（十一）协同主管部门管理人民检察院的机构设置、人员编制工作；做好检察人员的教育培训工作，制定中长期发展规划和学历教育工作。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（十二）负责检察机关先进集体、个人的表彰、奖励工作，做好检察官等级呈报及司法警察的授衔和管理工作。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（十三）负责检察机关党总支工作，老干部工作、妇联、工会及其它有关工作。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 Black"/>
          <w:kern w:val="0"/>
          <w:sz w:val="32"/>
          <w:szCs w:val="32"/>
        </w:rPr>
      </w:pPr>
      <w:r>
        <w:rPr>
          <w:rFonts w:hint="eastAsia" w:ascii="仿宋_GB2312" w:hAnsi="Calibri" w:eastAsia="仿宋_GB2312" w:cs="Arial Black"/>
          <w:kern w:val="0"/>
          <w:sz w:val="32"/>
          <w:szCs w:val="32"/>
        </w:rPr>
        <w:t>（十四）做好上报下达，财务装备，信息反馈等工作。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UnicodeMS"/>
          <w:kern w:val="0"/>
          <w:sz w:val="32"/>
          <w:szCs w:val="32"/>
          <w:highlight w:val="yellow"/>
        </w:rPr>
      </w:pPr>
      <w:r>
        <w:rPr>
          <w:rFonts w:hint="eastAsia" w:ascii="仿宋_GB2312" w:hAnsi="Calibri" w:eastAsia="仿宋_GB2312" w:cs="Arial Black"/>
          <w:kern w:val="0"/>
          <w:sz w:val="32"/>
          <w:szCs w:val="32"/>
        </w:rPr>
        <w:t>（十五）其它应由县人民检察院承办的事项。</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从决算编报单位构成看，纳入2022年度本部门决算汇编范围的独立核算单位（以下简称“单位”）共1个，具体情况如下：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安新县人民检察院</w:t>
            </w:r>
          </w:p>
        </w:tc>
        <w:tc>
          <w:tcPr>
            <w:tcW w:w="2445" w:type="dxa"/>
          </w:tcPr>
          <w:p>
            <w:pPr>
              <w:spacing w:line="560" w:lineRule="exact"/>
              <w:jc w:val="center"/>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行政单位</w:t>
            </w:r>
          </w:p>
        </w:tc>
        <w:tc>
          <w:tcPr>
            <w:tcW w:w="2665" w:type="dxa"/>
          </w:tcPr>
          <w:p>
            <w:pPr>
              <w:spacing w:line="560" w:lineRule="exact"/>
              <w:jc w:val="center"/>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2、经费形式分为财政拨款、财政性资金基本保证、财政性资金定额或定项补助、财政性资金零补助四类。</w:t>
            </w:r>
          </w:p>
        </w:tc>
      </w:tr>
    </w:tbl>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64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Times New Roman" w:hAnsi="Times New Roman" w:eastAsia="黑体" w:cs="Times New Roman"/>
          <w:sz w:val="32"/>
          <w:szCs w:val="32"/>
        </w:rPr>
        <w:drawing>
          <wp:anchor distT="0" distB="0" distL="114300" distR="114300" simplePos="0" relativeHeight="251672576" behindDoc="0" locked="0" layoutInCell="1" allowOverlap="1">
            <wp:simplePos x="0" y="0"/>
            <wp:positionH relativeFrom="column">
              <wp:posOffset>518160</wp:posOffset>
            </wp:positionH>
            <wp:positionV relativeFrom="margin">
              <wp:posOffset>1344295</wp:posOffset>
            </wp:positionV>
            <wp:extent cx="579120" cy="579120"/>
            <wp:effectExtent l="0" t="0" r="0" b="0"/>
            <wp:wrapNone/>
            <wp:docPr id="70" name="图片 70" descr="32303235303832303b32303235353434303bcec4bcfeb1edb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32303235303832303b32303235353434303bcec4bcfeb1edb8f1"/>
                    <pic:cNvPicPr>
                      <a:picLocks noChangeAspect="1"/>
                    </pic:cNvPicPr>
                  </pic:nvPicPr>
                  <pic:blipFill>
                    <a:blip r:embed="rId14"/>
                    <a:stretch>
                      <a:fillRect/>
                    </a:stretch>
                  </pic:blipFill>
                  <pic:spPr>
                    <a:xfrm>
                      <a:off x="0" y="0"/>
                      <a:ext cx="579120" cy="579120"/>
                    </a:xfrm>
                    <a:prstGeom prst="rect">
                      <a:avLst/>
                    </a:prstGeom>
                  </pic:spPr>
                </pic:pic>
              </a:graphicData>
            </a:graphic>
          </wp:anchor>
        </w:drawing>
      </w: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sectPr>
          <w:headerReference r:id="rId7" w:type="default"/>
          <w:pgSz w:w="11906" w:h="16838"/>
          <w:pgMar w:top="2041" w:right="1531" w:bottom="1774" w:left="1531" w:header="851" w:footer="992" w:gutter="0"/>
          <w:pgNumType w:fmt="numberInDash"/>
          <w:cols w:space="0" w:num="1"/>
          <w:titlePg/>
          <w:docGrid w:type="lines" w:linePitch="312" w:charSpace="0"/>
        </w:sect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第二部分  2022年度部门决算表</w:t>
      </w:r>
    </w:p>
    <w:tbl>
      <w:tblPr>
        <w:tblStyle w:val="7"/>
        <w:tblW w:w="16797" w:type="dxa"/>
        <w:tblInd w:w="0" w:type="dxa"/>
        <w:tblLayout w:type="fixed"/>
        <w:tblCellMar>
          <w:top w:w="15" w:type="dxa"/>
          <w:left w:w="15" w:type="dxa"/>
          <w:bottom w:w="15" w:type="dxa"/>
          <w:right w:w="15" w:type="dxa"/>
        </w:tblCellMar>
      </w:tblPr>
      <w:tblGrid>
        <w:gridCol w:w="3648"/>
        <w:gridCol w:w="381"/>
        <w:gridCol w:w="182"/>
        <w:gridCol w:w="214"/>
        <w:gridCol w:w="1192"/>
        <w:gridCol w:w="3431"/>
        <w:gridCol w:w="525"/>
        <w:gridCol w:w="61"/>
        <w:gridCol w:w="1083"/>
        <w:gridCol w:w="1708"/>
        <w:gridCol w:w="1891"/>
        <w:gridCol w:w="240"/>
        <w:gridCol w:w="2241"/>
      </w:tblGrid>
      <w:tr>
        <w:tblPrEx>
          <w:tblCellMar>
            <w:top w:w="15" w:type="dxa"/>
            <w:left w:w="15" w:type="dxa"/>
            <w:bottom w:w="15" w:type="dxa"/>
            <w:right w:w="15" w:type="dxa"/>
          </w:tblCellMar>
        </w:tblPrEx>
        <w:trPr>
          <w:gridAfter w:val="5"/>
          <w:wAfter w:w="7163" w:type="dxa"/>
          <w:trHeight w:val="360" w:hRule="atLeast"/>
        </w:trPr>
        <w:tc>
          <w:tcPr>
            <w:tcW w:w="9634" w:type="dxa"/>
            <w:gridSpan w:val="8"/>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 xml:space="preserve">         收入支出决算总表</w:t>
            </w:r>
          </w:p>
        </w:tc>
      </w:tr>
      <w:tr>
        <w:tblPrEx>
          <w:tblCellMar>
            <w:top w:w="15" w:type="dxa"/>
            <w:left w:w="15" w:type="dxa"/>
            <w:bottom w:w="15" w:type="dxa"/>
            <w:right w:w="15" w:type="dxa"/>
          </w:tblCellMar>
        </w:tblPrEx>
        <w:trPr>
          <w:gridAfter w:val="1"/>
          <w:wAfter w:w="2241" w:type="dxa"/>
          <w:trHeight w:val="196" w:hRule="atLeast"/>
        </w:trPr>
        <w:tc>
          <w:tcPr>
            <w:tcW w:w="4029" w:type="dxa"/>
            <w:gridSpan w:val="2"/>
            <w:shd w:val="clear" w:color="auto" w:fill="FFFFFF"/>
            <w:vAlign w:val="center"/>
          </w:tcPr>
          <w:p>
            <w:pPr>
              <w:jc w:val="right"/>
              <w:rPr>
                <w:rFonts w:ascii="宋体" w:hAnsi="宋体" w:eastAsia="宋体" w:cs="宋体"/>
                <w:color w:val="000000"/>
                <w:sz w:val="24"/>
              </w:rPr>
            </w:pPr>
          </w:p>
        </w:tc>
        <w:tc>
          <w:tcPr>
            <w:tcW w:w="396" w:type="dxa"/>
            <w:gridSpan w:val="2"/>
            <w:shd w:val="clear" w:color="auto" w:fill="FFFFFF"/>
            <w:vAlign w:val="center"/>
          </w:tcPr>
          <w:p>
            <w:pPr>
              <w:jc w:val="right"/>
              <w:rPr>
                <w:rFonts w:ascii="宋体" w:hAnsi="宋体" w:eastAsia="宋体" w:cs="宋体"/>
                <w:color w:val="000000"/>
                <w:sz w:val="24"/>
              </w:rPr>
            </w:pPr>
          </w:p>
        </w:tc>
        <w:tc>
          <w:tcPr>
            <w:tcW w:w="1192" w:type="dxa"/>
            <w:shd w:val="clear" w:color="auto" w:fill="FFFFFF"/>
            <w:vAlign w:val="center"/>
          </w:tcPr>
          <w:p>
            <w:pPr>
              <w:jc w:val="right"/>
              <w:rPr>
                <w:rFonts w:ascii="宋体" w:hAnsi="宋体" w:eastAsia="宋体" w:cs="宋体"/>
                <w:color w:val="000000"/>
                <w:sz w:val="24"/>
              </w:rPr>
            </w:pPr>
          </w:p>
        </w:tc>
        <w:tc>
          <w:tcPr>
            <w:tcW w:w="6808" w:type="dxa"/>
            <w:gridSpan w:val="5"/>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0"/>
                <w:szCs w:val="20"/>
                <w:lang w:bidi="ar"/>
              </w:rPr>
              <w:t xml:space="preserve">                       公开01表</w:t>
            </w:r>
          </w:p>
        </w:tc>
        <w:tc>
          <w:tcPr>
            <w:tcW w:w="1891" w:type="dxa"/>
            <w:shd w:val="clear" w:color="auto" w:fill="FFFFFF"/>
            <w:vAlign w:val="center"/>
          </w:tcPr>
          <w:p>
            <w:pPr>
              <w:jc w:val="right"/>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2241" w:type="dxa"/>
          <w:trHeight w:val="301" w:hRule="atLeast"/>
        </w:trPr>
        <w:tc>
          <w:tcPr>
            <w:tcW w:w="4029" w:type="dxa"/>
            <w:gridSpan w:val="2"/>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部门：安新县人民检察院</w:t>
            </w:r>
          </w:p>
        </w:tc>
        <w:tc>
          <w:tcPr>
            <w:tcW w:w="396" w:type="dxa"/>
            <w:gridSpan w:val="2"/>
            <w:shd w:val="clear" w:color="auto" w:fill="FFFFFF"/>
            <w:vAlign w:val="center"/>
          </w:tcPr>
          <w:p>
            <w:pPr>
              <w:jc w:val="right"/>
              <w:rPr>
                <w:rFonts w:ascii="宋体" w:hAnsi="宋体" w:eastAsia="宋体" w:cs="宋体"/>
                <w:color w:val="000000"/>
                <w:sz w:val="24"/>
              </w:rPr>
            </w:pPr>
          </w:p>
        </w:tc>
        <w:tc>
          <w:tcPr>
            <w:tcW w:w="1192" w:type="dxa"/>
            <w:shd w:val="clear" w:color="auto" w:fill="FFFFFF"/>
            <w:vAlign w:val="center"/>
          </w:tcPr>
          <w:p>
            <w:pPr>
              <w:jc w:val="right"/>
              <w:rPr>
                <w:rFonts w:ascii="宋体" w:hAnsi="宋体" w:eastAsia="宋体" w:cs="宋体"/>
                <w:color w:val="000000"/>
                <w:sz w:val="24"/>
              </w:rPr>
            </w:pPr>
            <w:r>
              <w:rPr>
                <w:rFonts w:hint="eastAsia" w:ascii="宋体" w:hAnsi="宋体" w:eastAsia="宋体" w:cs="宋体"/>
                <w:color w:val="000000"/>
                <w:sz w:val="24"/>
                <w:szCs w:val="24"/>
              </w:rPr>
              <w:t xml:space="preserve"> 2022年度</w:t>
            </w:r>
          </w:p>
        </w:tc>
        <w:tc>
          <w:tcPr>
            <w:tcW w:w="6808" w:type="dxa"/>
            <w:gridSpan w:val="5"/>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0"/>
                <w:szCs w:val="20"/>
                <w:lang w:bidi="ar"/>
              </w:rPr>
              <w:t xml:space="preserve">                       单位：万元</w:t>
            </w:r>
          </w:p>
        </w:tc>
        <w:tc>
          <w:tcPr>
            <w:tcW w:w="1891" w:type="dxa"/>
            <w:shd w:val="clear" w:color="auto" w:fill="FFFFFF"/>
            <w:vAlign w:val="center"/>
          </w:tcPr>
          <w:p>
            <w:pPr>
              <w:jc w:val="right"/>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4"/>
          <w:wAfter w:w="6080" w:type="dxa"/>
          <w:trHeight w:val="340" w:hRule="exact"/>
        </w:trPr>
        <w:tc>
          <w:tcPr>
            <w:tcW w:w="561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收入</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支出</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决算数</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决算数</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一、一般公共预算财政拨款收入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1131.02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一、一般公共服务支出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二、政府性基金预算财政拨款收入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二、外交支出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三、国有资本经营预算财政拨款收入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三、国防支出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四、上级补助收入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四、公共安全支出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b w:val="0"/>
                <w:bCs w:val="0"/>
                <w:color w:val="000000"/>
                <w:sz w:val="22"/>
                <w:lang w:val="en-US" w:eastAsia="zh-CN"/>
              </w:rPr>
            </w:pPr>
            <w:r>
              <w:rPr>
                <w:rFonts w:hint="eastAsia" w:ascii="宋体" w:hAnsi="宋体" w:eastAsia="宋体" w:cs="宋体"/>
                <w:b w:val="0"/>
                <w:bCs w:val="0"/>
                <w:color w:val="000000"/>
                <w:sz w:val="22"/>
                <w:lang w:val="en-US" w:eastAsia="zh-CN"/>
              </w:rPr>
              <w:t>1467.90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五、事业收入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五、教育支出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六、经营收入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六、科学技术支出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七、附属单位上缴收入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rPr>
              <w:t>七、文化旅游体育与传媒支出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八、其他收入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145.43</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r>
              <w:rPr>
                <w:rFonts w:hint="eastAsia"/>
              </w:rPr>
              <w:t>八、社会保障和就业支出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b w:val="0"/>
                <w:bCs w:val="0"/>
                <w:color w:val="000000"/>
                <w:sz w:val="22"/>
                <w:lang w:val="en-US" w:eastAsia="zh-CN"/>
              </w:rPr>
            </w:pPr>
            <w:r>
              <w:rPr>
                <w:rFonts w:hint="eastAsia" w:ascii="宋体" w:hAnsi="宋体" w:eastAsia="宋体" w:cs="宋体"/>
                <w:b w:val="0"/>
                <w:bCs w:val="0"/>
                <w:color w:val="000000"/>
                <w:sz w:val="22"/>
                <w:lang w:val="en-US" w:eastAsia="zh-CN"/>
              </w:rPr>
              <w:t>72.46</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九、卫生健康支出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b w:val="0"/>
                <w:bCs w:val="0"/>
                <w:color w:val="000000"/>
                <w:sz w:val="22"/>
                <w:lang w:val="en-US" w:eastAsia="zh-CN"/>
              </w:rPr>
            </w:pPr>
            <w:r>
              <w:rPr>
                <w:rFonts w:hint="eastAsia" w:ascii="宋体" w:hAnsi="宋体" w:eastAsia="宋体" w:cs="宋体"/>
                <w:b w:val="0"/>
                <w:bCs w:val="0"/>
                <w:color w:val="000000"/>
                <w:sz w:val="22"/>
                <w:lang w:val="en-US" w:eastAsia="zh-CN"/>
              </w:rPr>
              <w:t>16.10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十、节能环保支出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十一、城乡社区支出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十二、农林水支出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十三、交通运输支出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十四、资源勘探工业信息等支出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十五、商业服务业等支出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十六、金融支出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十七、援助其他地区支出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十八、自然资源海洋气象等支出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十九、住房保障支出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b w:val="0"/>
                <w:bCs w:val="0"/>
                <w:color w:val="000000"/>
                <w:sz w:val="22"/>
                <w:lang w:val="en-US" w:eastAsia="zh-CN"/>
              </w:rPr>
            </w:pPr>
            <w:r>
              <w:rPr>
                <w:rFonts w:hint="eastAsia" w:ascii="宋体" w:hAnsi="宋体" w:eastAsia="宋体" w:cs="宋体"/>
                <w:b w:val="0"/>
                <w:bCs w:val="0"/>
                <w:color w:val="000000"/>
                <w:sz w:val="22"/>
                <w:lang w:val="en-US" w:eastAsia="zh-CN"/>
              </w:rPr>
              <w:t>29.31</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二十、粮油物资储备支出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二十一、国有资本经营预算支出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二十二、灾害防治及应急管理支出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二十三、其他支出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二十四、债务还本支出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二十五、债务付息支出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二十六、抗疫特别国债安排的支出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本年收入合计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1276.45</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本年支出合计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b w:val="0"/>
                <w:bCs w:val="0"/>
                <w:color w:val="000000"/>
                <w:sz w:val="22"/>
                <w:lang w:val="en-US" w:eastAsia="zh-CN"/>
              </w:rPr>
            </w:pPr>
            <w:r>
              <w:rPr>
                <w:rFonts w:hint="eastAsia" w:ascii="宋体" w:hAnsi="宋体" w:eastAsia="宋体" w:cs="宋体"/>
                <w:b w:val="0"/>
                <w:bCs w:val="0"/>
                <w:color w:val="000000"/>
                <w:sz w:val="22"/>
                <w:lang w:val="en-US" w:eastAsia="zh-CN"/>
              </w:rPr>
              <w:t>1585.78</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使用非财政拨款结余</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结余分配</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年初结转和结余</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408.28</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年末结转和结余</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60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b w:val="0"/>
                <w:bCs w:val="0"/>
                <w:color w:val="000000"/>
                <w:sz w:val="22"/>
                <w:lang w:val="en-US" w:eastAsia="zh-CN"/>
              </w:rPr>
            </w:pPr>
            <w:r>
              <w:rPr>
                <w:rFonts w:hint="eastAsia" w:ascii="宋体" w:hAnsi="宋体" w:eastAsia="宋体" w:cs="宋体"/>
                <w:b w:val="0"/>
                <w:bCs w:val="0"/>
                <w:color w:val="000000"/>
                <w:sz w:val="22"/>
                <w:lang w:val="en-US" w:eastAsia="zh-CN"/>
              </w:rPr>
              <w:t>98.95</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30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61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val="0"/>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1684.73</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b w:val="0"/>
                <w:bCs w:val="0"/>
                <w:color w:val="000000"/>
                <w:sz w:val="22"/>
                <w:lang w:val="en-US" w:eastAsia="zh-CN"/>
              </w:rPr>
            </w:pPr>
            <w:r>
              <w:rPr>
                <w:rFonts w:hint="eastAsia" w:ascii="宋体" w:hAnsi="宋体" w:eastAsia="宋体" w:cs="宋体"/>
                <w:b w:val="0"/>
                <w:bCs w:val="0"/>
                <w:color w:val="000000"/>
                <w:sz w:val="22"/>
                <w:lang w:val="en-US" w:eastAsia="zh-CN"/>
              </w:rPr>
              <w:t>1684.73</w:t>
            </w:r>
          </w:p>
        </w:tc>
      </w:tr>
      <w:tr>
        <w:tblPrEx>
          <w:tblCellMar>
            <w:top w:w="15" w:type="dxa"/>
            <w:left w:w="15" w:type="dxa"/>
            <w:bottom w:w="15" w:type="dxa"/>
            <w:right w:w="15" w:type="dxa"/>
          </w:tblCellMar>
        </w:tblPrEx>
        <w:trPr>
          <w:trHeight w:val="1020" w:hRule="atLeast"/>
        </w:trPr>
        <w:tc>
          <w:tcPr>
            <w:tcW w:w="16797" w:type="dxa"/>
            <w:gridSpan w:val="13"/>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注：1.本表反映部门本年度的总收支和年末结转结余情况。</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 xml:space="preserve">    2.本套报表金额单位转换时可能存在尾数误差。</w:t>
            </w:r>
          </w:p>
        </w:tc>
      </w:tr>
    </w:tbl>
    <w:p>
      <w:pPr>
        <w:sectPr>
          <w:pgSz w:w="11906" w:h="16838"/>
          <w:pgMar w:top="567" w:right="567" w:bottom="567" w:left="567" w:header="851" w:footer="992" w:gutter="0"/>
          <w:cols w:space="0" w:num="1"/>
          <w:docGrid w:type="lines" w:linePitch="312" w:charSpace="0"/>
        </w:sectPr>
      </w:pPr>
    </w:p>
    <w:tbl>
      <w:tblPr>
        <w:tblStyle w:val="7"/>
        <w:tblW w:w="10855" w:type="dxa"/>
        <w:tblInd w:w="0" w:type="dxa"/>
        <w:tblLayout w:type="autofit"/>
        <w:tblCellMar>
          <w:top w:w="15" w:type="dxa"/>
          <w:left w:w="15" w:type="dxa"/>
          <w:bottom w:w="15" w:type="dxa"/>
          <w:right w:w="15" w:type="dxa"/>
        </w:tblCellMar>
      </w:tblPr>
      <w:tblGrid>
        <w:gridCol w:w="487"/>
        <w:gridCol w:w="437"/>
        <w:gridCol w:w="2552"/>
        <w:gridCol w:w="1264"/>
        <w:gridCol w:w="1264"/>
        <w:gridCol w:w="1052"/>
        <w:gridCol w:w="739"/>
        <w:gridCol w:w="739"/>
        <w:gridCol w:w="1229"/>
        <w:gridCol w:w="1092"/>
      </w:tblGrid>
      <w:tr>
        <w:tblPrEx>
          <w:tblCellMar>
            <w:top w:w="15" w:type="dxa"/>
            <w:left w:w="15" w:type="dxa"/>
            <w:bottom w:w="15" w:type="dxa"/>
            <w:right w:w="15" w:type="dxa"/>
          </w:tblCellMar>
        </w:tblPrEx>
        <w:trPr>
          <w:trHeight w:val="435" w:hRule="atLeast"/>
        </w:trPr>
        <w:tc>
          <w:tcPr>
            <w:tcW w:w="10855" w:type="dxa"/>
            <w:gridSpan w:val="10"/>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tblPrEx>
          <w:tblCellMar>
            <w:top w:w="15" w:type="dxa"/>
            <w:left w:w="15" w:type="dxa"/>
            <w:bottom w:w="15" w:type="dxa"/>
            <w:right w:w="15" w:type="dxa"/>
          </w:tblCellMar>
        </w:tblPrEx>
        <w:trPr>
          <w:trHeight w:val="286" w:hRule="atLeast"/>
        </w:trPr>
        <w:tc>
          <w:tcPr>
            <w:tcW w:w="0" w:type="auto"/>
            <w:shd w:val="clear" w:color="auto" w:fill="FFFFFF"/>
            <w:vAlign w:val="center"/>
          </w:tcPr>
          <w:p>
            <w:pPr>
              <w:jc w:val="right"/>
              <w:rPr>
                <w:rFonts w:ascii="宋体" w:hAnsi="宋体" w:eastAsia="宋体" w:cs="宋体"/>
                <w:color w:val="000000"/>
                <w:sz w:val="24"/>
              </w:rPr>
            </w:pPr>
          </w:p>
        </w:tc>
        <w:tc>
          <w:tcPr>
            <w:tcW w:w="0" w:type="auto"/>
            <w:shd w:val="clear" w:color="auto" w:fill="FFFFFF"/>
            <w:vAlign w:val="center"/>
          </w:tcPr>
          <w:p>
            <w:pPr>
              <w:jc w:val="right"/>
              <w:rPr>
                <w:rFonts w:ascii="宋体" w:hAnsi="宋体" w:eastAsia="宋体" w:cs="宋体"/>
                <w:color w:val="000000"/>
                <w:sz w:val="24"/>
              </w:rPr>
            </w:pPr>
          </w:p>
        </w:tc>
        <w:tc>
          <w:tcPr>
            <w:tcW w:w="0" w:type="auto"/>
            <w:shd w:val="clear" w:color="auto" w:fill="FFFFFF"/>
            <w:vAlign w:val="center"/>
          </w:tcPr>
          <w:p>
            <w:pPr>
              <w:jc w:val="right"/>
              <w:rPr>
                <w:rFonts w:ascii="宋体" w:hAnsi="宋体" w:eastAsia="宋体" w:cs="宋体"/>
                <w:color w:val="000000"/>
                <w:sz w:val="24"/>
              </w:rPr>
            </w:pPr>
          </w:p>
        </w:tc>
        <w:tc>
          <w:tcPr>
            <w:tcW w:w="0" w:type="auto"/>
            <w:shd w:val="clear" w:color="auto" w:fill="FFFFFF"/>
            <w:vAlign w:val="center"/>
          </w:tcPr>
          <w:p>
            <w:pPr>
              <w:jc w:val="right"/>
              <w:rPr>
                <w:rFonts w:ascii="宋体" w:hAnsi="宋体" w:eastAsia="宋体" w:cs="宋体"/>
                <w:color w:val="000000"/>
                <w:sz w:val="24"/>
              </w:rPr>
            </w:pPr>
          </w:p>
        </w:tc>
        <w:tc>
          <w:tcPr>
            <w:tcW w:w="0" w:type="auto"/>
            <w:shd w:val="clear" w:color="auto" w:fill="FFFFFF"/>
            <w:vAlign w:val="center"/>
          </w:tcPr>
          <w:p>
            <w:pPr>
              <w:jc w:val="right"/>
              <w:rPr>
                <w:rFonts w:ascii="宋体" w:hAnsi="宋体" w:eastAsia="宋体" w:cs="宋体"/>
                <w:color w:val="000000"/>
                <w:sz w:val="24"/>
              </w:rPr>
            </w:pPr>
          </w:p>
        </w:tc>
        <w:tc>
          <w:tcPr>
            <w:tcW w:w="0" w:type="auto"/>
            <w:shd w:val="clear" w:color="auto" w:fill="FFFFFF"/>
            <w:vAlign w:val="center"/>
          </w:tcPr>
          <w:p>
            <w:pPr>
              <w:jc w:val="right"/>
              <w:rPr>
                <w:rFonts w:ascii="宋体" w:hAnsi="宋体" w:eastAsia="宋体" w:cs="宋体"/>
                <w:color w:val="000000"/>
                <w:sz w:val="24"/>
              </w:rPr>
            </w:pPr>
          </w:p>
        </w:tc>
        <w:tc>
          <w:tcPr>
            <w:tcW w:w="0" w:type="auto"/>
            <w:shd w:val="clear" w:color="auto" w:fill="FFFFFF"/>
            <w:vAlign w:val="center"/>
          </w:tcPr>
          <w:p>
            <w:pPr>
              <w:jc w:val="right"/>
              <w:rPr>
                <w:rFonts w:ascii="宋体" w:hAnsi="宋体" w:eastAsia="宋体" w:cs="宋体"/>
                <w:color w:val="000000"/>
                <w:sz w:val="24"/>
              </w:rPr>
            </w:pPr>
          </w:p>
        </w:tc>
        <w:tc>
          <w:tcPr>
            <w:tcW w:w="0" w:type="auto"/>
            <w:shd w:val="clear" w:color="auto" w:fill="FFFFFF"/>
            <w:vAlign w:val="center"/>
          </w:tcPr>
          <w:p>
            <w:pPr>
              <w:jc w:val="right"/>
              <w:rPr>
                <w:rFonts w:ascii="宋体" w:hAnsi="宋体" w:eastAsia="宋体" w:cs="宋体"/>
                <w:color w:val="000000"/>
                <w:sz w:val="24"/>
              </w:rPr>
            </w:pPr>
          </w:p>
        </w:tc>
        <w:tc>
          <w:tcPr>
            <w:tcW w:w="1229" w:type="dxa"/>
            <w:shd w:val="clear" w:color="auto" w:fill="FFFFFF"/>
            <w:vAlign w:val="center"/>
          </w:tcPr>
          <w:p>
            <w:pPr>
              <w:jc w:val="right"/>
              <w:rPr>
                <w:rFonts w:ascii="宋体" w:hAnsi="宋体" w:eastAsia="宋体" w:cs="宋体"/>
                <w:color w:val="000000"/>
                <w:sz w:val="24"/>
              </w:rPr>
            </w:pPr>
          </w:p>
        </w:tc>
        <w:tc>
          <w:tcPr>
            <w:tcW w:w="1092"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CellMar>
            <w:top w:w="15" w:type="dxa"/>
            <w:left w:w="15" w:type="dxa"/>
            <w:bottom w:w="15" w:type="dxa"/>
            <w:right w:w="15" w:type="dxa"/>
          </w:tblCellMar>
        </w:tblPrEx>
        <w:trPr>
          <w:trHeight w:val="286" w:hRule="atLeast"/>
        </w:trPr>
        <w:tc>
          <w:tcPr>
            <w:tcW w:w="0" w:type="auto"/>
            <w:gridSpan w:val="4"/>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kern w:val="0"/>
                <w:sz w:val="20"/>
                <w:szCs w:val="20"/>
                <w:lang w:bidi="ar"/>
              </w:rPr>
              <w:t>部门：安新县人民检察院</w:t>
            </w:r>
          </w:p>
        </w:tc>
        <w:tc>
          <w:tcPr>
            <w:tcW w:w="0" w:type="auto"/>
            <w:shd w:val="clear" w:color="auto" w:fill="FFFFFF"/>
            <w:vAlign w:val="center"/>
          </w:tcPr>
          <w:p>
            <w:pPr>
              <w:jc w:val="right"/>
              <w:rPr>
                <w:rFonts w:ascii="宋体" w:hAnsi="宋体" w:eastAsia="宋体" w:cs="宋体"/>
                <w:color w:val="000000"/>
                <w:sz w:val="24"/>
              </w:rPr>
            </w:pPr>
            <w:r>
              <w:rPr>
                <w:rFonts w:hint="eastAsia" w:ascii="宋体" w:hAnsi="宋体" w:eastAsia="宋体" w:cs="宋体"/>
                <w:color w:val="000000"/>
                <w:sz w:val="24"/>
                <w:szCs w:val="24"/>
              </w:rPr>
              <w:t>2022年度</w:t>
            </w:r>
          </w:p>
        </w:tc>
        <w:tc>
          <w:tcPr>
            <w:tcW w:w="0" w:type="auto"/>
            <w:shd w:val="clear" w:color="auto" w:fill="FFFFFF"/>
            <w:vAlign w:val="center"/>
          </w:tcPr>
          <w:p>
            <w:pPr>
              <w:jc w:val="center"/>
              <w:rPr>
                <w:rFonts w:ascii="宋体" w:hAnsi="宋体" w:eastAsia="宋体" w:cs="宋体"/>
                <w:color w:val="000000"/>
                <w:sz w:val="20"/>
                <w:szCs w:val="20"/>
              </w:rPr>
            </w:pPr>
          </w:p>
        </w:tc>
        <w:tc>
          <w:tcPr>
            <w:tcW w:w="0" w:type="auto"/>
            <w:shd w:val="clear" w:color="auto" w:fill="FFFFFF"/>
            <w:vAlign w:val="center"/>
          </w:tcPr>
          <w:p>
            <w:pPr>
              <w:jc w:val="right"/>
              <w:rPr>
                <w:rFonts w:ascii="宋体" w:hAnsi="宋体" w:eastAsia="宋体" w:cs="宋体"/>
                <w:color w:val="000000"/>
                <w:sz w:val="24"/>
              </w:rPr>
            </w:pPr>
          </w:p>
        </w:tc>
        <w:tc>
          <w:tcPr>
            <w:tcW w:w="0" w:type="auto"/>
            <w:shd w:val="clear" w:color="auto" w:fill="FFFFFF"/>
            <w:vAlign w:val="center"/>
          </w:tcPr>
          <w:p>
            <w:pPr>
              <w:jc w:val="right"/>
              <w:rPr>
                <w:rFonts w:ascii="宋体" w:hAnsi="宋体" w:eastAsia="宋体" w:cs="宋体"/>
                <w:color w:val="000000"/>
                <w:sz w:val="24"/>
              </w:rPr>
            </w:pPr>
          </w:p>
        </w:tc>
        <w:tc>
          <w:tcPr>
            <w:tcW w:w="1229" w:type="dxa"/>
            <w:shd w:val="clear" w:color="auto" w:fill="FFFFFF"/>
            <w:vAlign w:val="center"/>
          </w:tcPr>
          <w:p>
            <w:pPr>
              <w:jc w:val="right"/>
              <w:rPr>
                <w:rFonts w:ascii="宋体" w:hAnsi="宋体" w:eastAsia="宋体" w:cs="宋体"/>
                <w:color w:val="000000"/>
                <w:sz w:val="24"/>
              </w:rPr>
            </w:pPr>
          </w:p>
        </w:tc>
        <w:tc>
          <w:tcPr>
            <w:tcW w:w="1092"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45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本年收入合计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财政拨款收入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上级补助收入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事业收入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经营收入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附属单位上缴收入</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其他收入</w:t>
            </w:r>
          </w:p>
        </w:tc>
      </w:tr>
      <w:tr>
        <w:tblPrEx>
          <w:tblCellMar>
            <w:top w:w="15" w:type="dxa"/>
            <w:left w:w="15" w:type="dxa"/>
            <w:bottom w:w="15" w:type="dxa"/>
            <w:right w:w="15" w:type="dxa"/>
          </w:tblCellMar>
        </w:tblPrEx>
        <w:trPr>
          <w:trHeight w:val="45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2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7</w:t>
            </w:r>
          </w:p>
        </w:tc>
      </w:tr>
      <w:tr>
        <w:tblPrEx>
          <w:tblCellMar>
            <w:top w:w="15" w:type="dxa"/>
            <w:left w:w="15" w:type="dxa"/>
            <w:bottom w:w="15" w:type="dxa"/>
            <w:right w:w="15" w:type="dxa"/>
          </w:tblCellMar>
        </w:tblPrEx>
        <w:trPr>
          <w:trHeight w:val="45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1,276.45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1,131.02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145.43</w:t>
            </w:r>
          </w:p>
        </w:tc>
      </w:tr>
      <w:tr>
        <w:tblPrEx>
          <w:tblCellMar>
            <w:top w:w="15" w:type="dxa"/>
            <w:left w:w="15" w:type="dxa"/>
            <w:bottom w:w="15" w:type="dxa"/>
            <w:right w:w="15"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1,152.88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1,007.45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145.43</w:t>
            </w:r>
          </w:p>
        </w:tc>
      </w:tr>
      <w:tr>
        <w:tblPrEx>
          <w:tblCellMar>
            <w:top w:w="15" w:type="dxa"/>
            <w:left w:w="15" w:type="dxa"/>
            <w:bottom w:w="15" w:type="dxa"/>
            <w:right w:w="15"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检察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1,152.88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1,007.45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145.43</w:t>
            </w:r>
          </w:p>
        </w:tc>
      </w:tr>
      <w:tr>
        <w:tblPrEx>
          <w:tblCellMar>
            <w:top w:w="15" w:type="dxa"/>
            <w:left w:w="15" w:type="dxa"/>
            <w:bottom w:w="15" w:type="dxa"/>
            <w:right w:w="15"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2040401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813.14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812.32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0.82</w:t>
            </w:r>
          </w:p>
        </w:tc>
      </w:tr>
      <w:tr>
        <w:tblPrEx>
          <w:tblCellMar>
            <w:top w:w="15" w:type="dxa"/>
            <w:left w:w="15" w:type="dxa"/>
            <w:bottom w:w="15" w:type="dxa"/>
            <w:right w:w="15"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2040402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144.61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144.61</w:t>
            </w:r>
          </w:p>
        </w:tc>
      </w:tr>
      <w:tr>
        <w:tblPrEx>
          <w:tblCellMar>
            <w:top w:w="15" w:type="dxa"/>
            <w:left w:w="15" w:type="dxa"/>
            <w:bottom w:w="15" w:type="dxa"/>
            <w:right w:w="15"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2040499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其他检察支出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195.13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195.13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r>
      <w:tr>
        <w:tblPrEx>
          <w:tblCellMar>
            <w:top w:w="15" w:type="dxa"/>
            <w:left w:w="15" w:type="dxa"/>
            <w:bottom w:w="15" w:type="dxa"/>
            <w:right w:w="15"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75.16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75.16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r>
      <w:tr>
        <w:tblPrEx>
          <w:tblCellMar>
            <w:top w:w="15" w:type="dxa"/>
            <w:left w:w="15" w:type="dxa"/>
            <w:bottom w:w="15" w:type="dxa"/>
            <w:right w:w="15"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75.16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75.16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r>
      <w:tr>
        <w:tblPrEx>
          <w:tblCellMar>
            <w:top w:w="15" w:type="dxa"/>
            <w:left w:w="15" w:type="dxa"/>
            <w:bottom w:w="15" w:type="dxa"/>
            <w:right w:w="15"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r>
      <w:tr>
        <w:tblPrEx>
          <w:tblCellMar>
            <w:top w:w="15" w:type="dxa"/>
            <w:left w:w="15" w:type="dxa"/>
            <w:bottom w:w="15" w:type="dxa"/>
            <w:right w:w="15"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r>
      <w:tr>
        <w:tblPrEx>
          <w:tblCellMar>
            <w:top w:w="15" w:type="dxa"/>
            <w:left w:w="15" w:type="dxa"/>
            <w:bottom w:w="15" w:type="dxa"/>
            <w:right w:w="15"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r>
      <w:tr>
        <w:tblPrEx>
          <w:tblCellMar>
            <w:top w:w="15" w:type="dxa"/>
            <w:left w:w="15" w:type="dxa"/>
            <w:bottom w:w="15" w:type="dxa"/>
            <w:right w:w="15"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r>
      <w:tr>
        <w:tblPrEx>
          <w:tblCellMar>
            <w:top w:w="15" w:type="dxa"/>
            <w:left w:w="15" w:type="dxa"/>
            <w:bottom w:w="15" w:type="dxa"/>
            <w:right w:w="15"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r>
      <w:tr>
        <w:tblPrEx>
          <w:tblCellMar>
            <w:top w:w="15" w:type="dxa"/>
            <w:left w:w="15" w:type="dxa"/>
            <w:bottom w:w="15" w:type="dxa"/>
            <w:right w:w="15"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r>
      <w:tr>
        <w:tblPrEx>
          <w:tblCellMar>
            <w:top w:w="15" w:type="dxa"/>
            <w:left w:w="15" w:type="dxa"/>
            <w:bottom w:w="15" w:type="dxa"/>
            <w:right w:w="15"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r>
      <w:tr>
        <w:tblPrEx>
          <w:tblCellMar>
            <w:top w:w="15" w:type="dxa"/>
            <w:left w:w="15" w:type="dxa"/>
            <w:bottom w:w="15" w:type="dxa"/>
            <w:right w:w="15"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r>
      <w:tr>
        <w:tblPrEx>
          <w:tblCellMar>
            <w:top w:w="15" w:type="dxa"/>
            <w:left w:w="15" w:type="dxa"/>
            <w:bottom w:w="15" w:type="dxa"/>
            <w:right w:w="15"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r>
    </w:tbl>
    <w:p>
      <w:pPr>
        <w:sectPr>
          <w:pgSz w:w="11906" w:h="16838"/>
          <w:pgMar w:top="567" w:right="567" w:bottom="567" w:left="567" w:header="851" w:footer="992" w:gutter="0"/>
          <w:cols w:space="0" w:num="1"/>
          <w:docGrid w:type="lines" w:linePitch="312" w:charSpace="0"/>
        </w:sectPr>
      </w:pPr>
      <w:r>
        <w:rPr>
          <w:rFonts w:hint="eastAsia"/>
        </w:rPr>
        <w:t>注：本表反映部门（或单位）本年度取得的各项收入情况。</w:t>
      </w:r>
    </w:p>
    <w:tbl>
      <w:tblPr>
        <w:tblStyle w:val="7"/>
        <w:tblW w:w="0" w:type="auto"/>
        <w:tblInd w:w="0" w:type="dxa"/>
        <w:tblLayout w:type="autofit"/>
        <w:tblCellMar>
          <w:top w:w="15" w:type="dxa"/>
          <w:left w:w="15" w:type="dxa"/>
          <w:bottom w:w="15" w:type="dxa"/>
          <w:right w:w="15" w:type="dxa"/>
        </w:tblCellMar>
      </w:tblPr>
      <w:tblGrid>
        <w:gridCol w:w="489"/>
        <w:gridCol w:w="452"/>
        <w:gridCol w:w="2880"/>
        <w:gridCol w:w="1329"/>
        <w:gridCol w:w="1324"/>
        <w:gridCol w:w="959"/>
        <w:gridCol w:w="1127"/>
        <w:gridCol w:w="887"/>
        <w:gridCol w:w="1355"/>
      </w:tblGrid>
      <w:tr>
        <w:tblPrEx>
          <w:tblCellMar>
            <w:top w:w="15" w:type="dxa"/>
            <w:left w:w="15" w:type="dxa"/>
            <w:bottom w:w="15" w:type="dxa"/>
            <w:right w:w="15" w:type="dxa"/>
          </w:tblCellMar>
        </w:tblPrEx>
        <w:trPr>
          <w:trHeight w:val="435" w:hRule="atLeast"/>
        </w:trPr>
        <w:tc>
          <w:tcPr>
            <w:tcW w:w="0" w:type="auto"/>
            <w:gridSpan w:val="9"/>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支出决算表</w:t>
            </w:r>
          </w:p>
        </w:tc>
      </w:tr>
      <w:tr>
        <w:tblPrEx>
          <w:tblCellMar>
            <w:top w:w="15" w:type="dxa"/>
            <w:left w:w="15" w:type="dxa"/>
            <w:bottom w:w="15" w:type="dxa"/>
            <w:right w:w="15" w:type="dxa"/>
          </w:tblCellMar>
        </w:tblPrEx>
        <w:trPr>
          <w:trHeight w:val="286" w:hRule="atLeast"/>
        </w:trPr>
        <w:tc>
          <w:tcPr>
            <w:tcW w:w="0" w:type="auto"/>
            <w:shd w:val="clear" w:color="auto" w:fill="FFFFFF"/>
            <w:vAlign w:val="center"/>
          </w:tcPr>
          <w:p>
            <w:pPr>
              <w:jc w:val="right"/>
              <w:rPr>
                <w:rFonts w:ascii="宋体" w:hAnsi="宋体" w:eastAsia="宋体" w:cs="宋体"/>
                <w:color w:val="000000"/>
                <w:sz w:val="24"/>
              </w:rPr>
            </w:pPr>
          </w:p>
        </w:tc>
        <w:tc>
          <w:tcPr>
            <w:tcW w:w="0" w:type="auto"/>
            <w:shd w:val="clear" w:color="auto" w:fill="FFFFFF"/>
            <w:vAlign w:val="center"/>
          </w:tcPr>
          <w:p>
            <w:pPr>
              <w:jc w:val="right"/>
              <w:rPr>
                <w:rFonts w:ascii="宋体" w:hAnsi="宋体" w:eastAsia="宋体" w:cs="宋体"/>
                <w:color w:val="000000"/>
                <w:sz w:val="24"/>
              </w:rPr>
            </w:pPr>
          </w:p>
        </w:tc>
        <w:tc>
          <w:tcPr>
            <w:tcW w:w="0" w:type="auto"/>
            <w:shd w:val="clear" w:color="auto" w:fill="FFFFFF"/>
            <w:vAlign w:val="center"/>
          </w:tcPr>
          <w:p>
            <w:pPr>
              <w:jc w:val="right"/>
              <w:rPr>
                <w:rFonts w:ascii="宋体" w:hAnsi="宋体" w:eastAsia="宋体" w:cs="宋体"/>
                <w:color w:val="000000"/>
                <w:sz w:val="24"/>
              </w:rPr>
            </w:pPr>
          </w:p>
        </w:tc>
        <w:tc>
          <w:tcPr>
            <w:tcW w:w="0" w:type="auto"/>
            <w:shd w:val="clear" w:color="auto" w:fill="FFFFFF"/>
            <w:vAlign w:val="center"/>
          </w:tcPr>
          <w:p>
            <w:pPr>
              <w:jc w:val="right"/>
              <w:rPr>
                <w:rFonts w:ascii="宋体" w:hAnsi="宋体" w:eastAsia="宋体" w:cs="宋体"/>
                <w:color w:val="000000"/>
                <w:sz w:val="24"/>
              </w:rPr>
            </w:pPr>
          </w:p>
        </w:tc>
        <w:tc>
          <w:tcPr>
            <w:tcW w:w="1324" w:type="dxa"/>
            <w:shd w:val="clear" w:color="auto" w:fill="FFFFFF"/>
            <w:vAlign w:val="center"/>
          </w:tcPr>
          <w:p>
            <w:pPr>
              <w:jc w:val="right"/>
              <w:rPr>
                <w:rFonts w:ascii="宋体" w:hAnsi="宋体" w:eastAsia="宋体" w:cs="宋体"/>
                <w:color w:val="000000"/>
                <w:sz w:val="24"/>
              </w:rPr>
            </w:pPr>
          </w:p>
        </w:tc>
        <w:tc>
          <w:tcPr>
            <w:tcW w:w="959" w:type="dxa"/>
            <w:shd w:val="clear" w:color="auto" w:fill="FFFFFF"/>
            <w:vAlign w:val="center"/>
          </w:tcPr>
          <w:p>
            <w:pPr>
              <w:jc w:val="right"/>
              <w:rPr>
                <w:rFonts w:ascii="宋体" w:hAnsi="宋体" w:eastAsia="宋体" w:cs="宋体"/>
                <w:color w:val="000000"/>
                <w:sz w:val="24"/>
              </w:rPr>
            </w:pPr>
          </w:p>
        </w:tc>
        <w:tc>
          <w:tcPr>
            <w:tcW w:w="1127" w:type="dxa"/>
            <w:shd w:val="clear" w:color="auto" w:fill="FFFFFF"/>
            <w:vAlign w:val="center"/>
          </w:tcPr>
          <w:p>
            <w:pPr>
              <w:jc w:val="right"/>
              <w:rPr>
                <w:rFonts w:ascii="宋体" w:hAnsi="宋体" w:eastAsia="宋体" w:cs="宋体"/>
                <w:color w:val="000000"/>
                <w:sz w:val="24"/>
              </w:rPr>
            </w:pPr>
          </w:p>
        </w:tc>
        <w:tc>
          <w:tcPr>
            <w:tcW w:w="887" w:type="dxa"/>
            <w:shd w:val="clear" w:color="auto" w:fill="FFFFFF"/>
            <w:vAlign w:val="center"/>
          </w:tcPr>
          <w:p>
            <w:pPr>
              <w:jc w:val="right"/>
              <w:rPr>
                <w:rFonts w:ascii="宋体" w:hAnsi="宋体" w:eastAsia="宋体" w:cs="宋体"/>
                <w:color w:val="000000"/>
                <w:sz w:val="24"/>
              </w:rPr>
            </w:pPr>
          </w:p>
        </w:tc>
        <w:tc>
          <w:tcPr>
            <w:tcW w:w="1354"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tblPrEx>
          <w:tblCellMar>
            <w:top w:w="15" w:type="dxa"/>
            <w:left w:w="15" w:type="dxa"/>
            <w:bottom w:w="15" w:type="dxa"/>
            <w:right w:w="15" w:type="dxa"/>
          </w:tblCellMar>
        </w:tblPrEx>
        <w:trPr>
          <w:trHeight w:val="286" w:hRule="atLeast"/>
        </w:trPr>
        <w:tc>
          <w:tcPr>
            <w:tcW w:w="0" w:type="auto"/>
            <w:gridSpan w:val="4"/>
            <w:shd w:val="clear" w:color="auto" w:fill="FFFFFF"/>
            <w:vAlign w:val="center"/>
          </w:tcPr>
          <w:p>
            <w:pPr>
              <w:wordWrap/>
              <w:jc w:val="left"/>
              <w:rPr>
                <w:rFonts w:ascii="宋体" w:hAnsi="宋体" w:eastAsia="宋体" w:cs="宋体"/>
                <w:color w:val="000000"/>
                <w:sz w:val="24"/>
              </w:rPr>
            </w:pPr>
            <w:r>
              <w:rPr>
                <w:rFonts w:hint="eastAsia" w:ascii="宋体" w:hAnsi="宋体" w:eastAsia="宋体" w:cs="宋体"/>
                <w:color w:val="000000"/>
                <w:kern w:val="0"/>
                <w:sz w:val="20"/>
                <w:szCs w:val="20"/>
                <w:lang w:bidi="ar"/>
              </w:rPr>
              <w:t>部门：安新县人民检察院</w:t>
            </w:r>
          </w:p>
        </w:tc>
        <w:tc>
          <w:tcPr>
            <w:tcW w:w="1324" w:type="dxa"/>
            <w:shd w:val="clear" w:color="auto" w:fill="FFFFFF"/>
            <w:vAlign w:val="center"/>
          </w:tcPr>
          <w:p>
            <w:pPr>
              <w:rPr>
                <w:rFonts w:ascii="宋体" w:hAnsi="宋体" w:eastAsia="宋体" w:cs="宋体"/>
                <w:color w:val="000000"/>
                <w:sz w:val="24"/>
              </w:rPr>
            </w:pPr>
            <w:r>
              <w:rPr>
                <w:rFonts w:hint="eastAsia" w:ascii="宋体" w:hAnsi="宋体" w:eastAsia="宋体" w:cs="宋体"/>
                <w:color w:val="000000"/>
                <w:sz w:val="24"/>
                <w:szCs w:val="24"/>
              </w:rPr>
              <w:t>2022年度</w:t>
            </w:r>
          </w:p>
        </w:tc>
        <w:tc>
          <w:tcPr>
            <w:tcW w:w="959" w:type="dxa"/>
            <w:shd w:val="clear" w:color="auto" w:fill="FFFFFF"/>
            <w:vAlign w:val="center"/>
          </w:tcPr>
          <w:p>
            <w:pPr>
              <w:jc w:val="center"/>
              <w:rPr>
                <w:rFonts w:ascii="宋体" w:hAnsi="宋体" w:eastAsia="宋体" w:cs="宋体"/>
                <w:color w:val="000000"/>
                <w:sz w:val="20"/>
                <w:szCs w:val="20"/>
              </w:rPr>
            </w:pPr>
          </w:p>
        </w:tc>
        <w:tc>
          <w:tcPr>
            <w:tcW w:w="1127" w:type="dxa"/>
            <w:shd w:val="clear" w:color="auto" w:fill="FFFFFF"/>
            <w:vAlign w:val="center"/>
          </w:tcPr>
          <w:p>
            <w:pPr>
              <w:jc w:val="right"/>
              <w:rPr>
                <w:rFonts w:ascii="宋体" w:hAnsi="宋体" w:eastAsia="宋体" w:cs="宋体"/>
                <w:color w:val="000000"/>
                <w:sz w:val="24"/>
              </w:rPr>
            </w:pPr>
          </w:p>
        </w:tc>
        <w:tc>
          <w:tcPr>
            <w:tcW w:w="887" w:type="dxa"/>
            <w:shd w:val="clear" w:color="auto" w:fill="FFFFFF"/>
            <w:vAlign w:val="center"/>
          </w:tcPr>
          <w:p>
            <w:pPr>
              <w:jc w:val="right"/>
              <w:rPr>
                <w:rFonts w:ascii="宋体" w:hAnsi="宋体" w:eastAsia="宋体" w:cs="宋体"/>
                <w:color w:val="000000"/>
                <w:sz w:val="24"/>
              </w:rPr>
            </w:pPr>
          </w:p>
        </w:tc>
        <w:tc>
          <w:tcPr>
            <w:tcW w:w="1354"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45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本年支出合计</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基本支出</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上缴上级支出</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经营支出</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对附属单位补助支出</w:t>
            </w:r>
          </w:p>
        </w:tc>
      </w:tr>
      <w:tr>
        <w:tblPrEx>
          <w:tblCellMar>
            <w:top w:w="15" w:type="dxa"/>
            <w:left w:w="15" w:type="dxa"/>
            <w:bottom w:w="15" w:type="dxa"/>
            <w:right w:w="15" w:type="dxa"/>
          </w:tblCellMar>
        </w:tblPrEx>
        <w:trPr>
          <w:trHeight w:val="45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3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r>
      <w:tr>
        <w:tblPrEx>
          <w:tblCellMar>
            <w:top w:w="15" w:type="dxa"/>
            <w:left w:w="15" w:type="dxa"/>
            <w:bottom w:w="15" w:type="dxa"/>
            <w:right w:w="15" w:type="dxa"/>
          </w:tblCellMar>
        </w:tblPrEx>
        <w:trPr>
          <w:trHeight w:val="45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1,585.78</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1,246.03</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339.75</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1,467.90</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1,128.16</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339.75</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检察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1,467.90</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1,128.16</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339.75</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2040401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811.73</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811.73</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2040402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461.04</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316.43</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144.61</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2040499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其他检察支出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195.13</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195.13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72.46</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72.46</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72.46</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72.46</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9.75</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9.75</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53.82</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53.82</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8.90</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8.90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16.10</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16.10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16.10</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16.10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16.10</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16.10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29.31</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29.31</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29.31</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29.31</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29.31</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29.31</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630" w:hRule="atLeast"/>
        </w:trPr>
        <w:tc>
          <w:tcPr>
            <w:tcW w:w="0" w:type="auto"/>
            <w:gridSpan w:val="9"/>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注：本表反映部门本年度各项支出情况。</w:t>
            </w:r>
          </w:p>
        </w:tc>
      </w:tr>
    </w:tbl>
    <w:p>
      <w:pPr>
        <w:sectPr>
          <w:pgSz w:w="11906" w:h="16838"/>
          <w:pgMar w:top="567" w:right="567" w:bottom="567" w:left="567" w:header="851" w:footer="992" w:gutter="0"/>
          <w:cols w:space="0" w:num="1"/>
          <w:docGrid w:type="lines" w:linePitch="312" w:charSpace="0"/>
        </w:sectPr>
      </w:pPr>
    </w:p>
    <w:tbl>
      <w:tblPr>
        <w:tblStyle w:val="7"/>
        <w:tblW w:w="14186" w:type="dxa"/>
        <w:tblInd w:w="0" w:type="dxa"/>
        <w:tblLayout w:type="fixed"/>
        <w:tblCellMar>
          <w:top w:w="15" w:type="dxa"/>
          <w:left w:w="15" w:type="dxa"/>
          <w:bottom w:w="15" w:type="dxa"/>
          <w:right w:w="15" w:type="dxa"/>
        </w:tblCellMar>
      </w:tblPr>
      <w:tblGrid>
        <w:gridCol w:w="600"/>
        <w:gridCol w:w="1080"/>
        <w:gridCol w:w="499"/>
        <w:gridCol w:w="324"/>
        <w:gridCol w:w="936"/>
        <w:gridCol w:w="567"/>
        <w:gridCol w:w="1592"/>
        <w:gridCol w:w="319"/>
        <w:gridCol w:w="475"/>
        <w:gridCol w:w="827"/>
        <w:gridCol w:w="1272"/>
        <w:gridCol w:w="77"/>
        <w:gridCol w:w="1051"/>
        <w:gridCol w:w="1211"/>
        <w:gridCol w:w="18"/>
        <w:gridCol w:w="3338"/>
      </w:tblGrid>
      <w:tr>
        <w:tblPrEx>
          <w:tblCellMar>
            <w:top w:w="15" w:type="dxa"/>
            <w:left w:w="15" w:type="dxa"/>
            <w:bottom w:w="15" w:type="dxa"/>
            <w:right w:w="15" w:type="dxa"/>
          </w:tblCellMar>
        </w:tblPrEx>
        <w:trPr>
          <w:trHeight w:val="360" w:hRule="atLeast"/>
        </w:trPr>
        <w:tc>
          <w:tcPr>
            <w:tcW w:w="14186" w:type="dxa"/>
            <w:gridSpan w:val="16"/>
            <w:shd w:val="clear" w:color="auto" w:fill="auto"/>
            <w:vAlign w:val="center"/>
          </w:tcPr>
          <w:p>
            <w:pPr>
              <w:widowControl/>
              <w:ind w:firstLine="3520" w:firstLineChars="1100"/>
              <w:textAlignment w:val="center"/>
              <w:rPr>
                <w:rFonts w:ascii="华文中宋" w:hAnsi="华文中宋" w:eastAsia="华文中宋" w:cs="华文中宋"/>
                <w:color w:val="000000"/>
                <w:kern w:val="0"/>
                <w:sz w:val="32"/>
                <w:szCs w:val="32"/>
                <w:lang w:bidi="ar"/>
              </w:rPr>
            </w:pPr>
            <w:r>
              <w:rPr>
                <w:rFonts w:hint="eastAsia" w:ascii="华文中宋" w:hAnsi="华文中宋" w:eastAsia="华文中宋" w:cs="华文中宋"/>
                <w:color w:val="000000"/>
                <w:kern w:val="0"/>
                <w:sz w:val="32"/>
                <w:szCs w:val="32"/>
                <w:lang w:bidi="ar"/>
              </w:rPr>
              <w:t>财政拨款收入支出决算总表</w:t>
            </w:r>
          </w:p>
          <w:tbl>
            <w:tblPr>
              <w:tblStyle w:val="7"/>
              <w:tblW w:w="10815" w:type="dxa"/>
              <w:tblInd w:w="0" w:type="dxa"/>
              <w:tblLayout w:type="fixed"/>
              <w:tblCellMar>
                <w:top w:w="15" w:type="dxa"/>
                <w:left w:w="15" w:type="dxa"/>
                <w:bottom w:w="15" w:type="dxa"/>
                <w:right w:w="15" w:type="dxa"/>
              </w:tblCellMar>
            </w:tblPr>
            <w:tblGrid>
              <w:gridCol w:w="675"/>
              <w:gridCol w:w="570"/>
              <w:gridCol w:w="1245"/>
              <w:gridCol w:w="1727"/>
              <w:gridCol w:w="1757"/>
              <w:gridCol w:w="1080"/>
              <w:gridCol w:w="1080"/>
              <w:gridCol w:w="1080"/>
              <w:gridCol w:w="1601"/>
            </w:tblGrid>
            <w:tr>
              <w:tblPrEx>
                <w:tblCellMar>
                  <w:top w:w="15" w:type="dxa"/>
                  <w:left w:w="15" w:type="dxa"/>
                  <w:bottom w:w="15" w:type="dxa"/>
                  <w:right w:w="15" w:type="dxa"/>
                </w:tblCellMar>
              </w:tblPrEx>
              <w:trPr>
                <w:trHeight w:val="286" w:hRule="atLeast"/>
              </w:trPr>
              <w:tc>
                <w:tcPr>
                  <w:tcW w:w="675" w:type="dxa"/>
                  <w:shd w:val="clear" w:color="auto" w:fill="FFFFFF"/>
                  <w:vAlign w:val="center"/>
                </w:tcPr>
                <w:p>
                  <w:pPr>
                    <w:jc w:val="right"/>
                    <w:rPr>
                      <w:rFonts w:ascii="宋体" w:hAnsi="宋体" w:eastAsia="宋体" w:cs="宋体"/>
                      <w:color w:val="000000"/>
                      <w:sz w:val="24"/>
                    </w:rPr>
                  </w:pPr>
                </w:p>
              </w:tc>
              <w:tc>
                <w:tcPr>
                  <w:tcW w:w="570" w:type="dxa"/>
                  <w:shd w:val="clear" w:color="auto" w:fill="FFFFFF"/>
                  <w:vAlign w:val="center"/>
                </w:tcPr>
                <w:p>
                  <w:pPr>
                    <w:jc w:val="right"/>
                    <w:rPr>
                      <w:rFonts w:ascii="宋体" w:hAnsi="宋体" w:eastAsia="宋体" w:cs="宋体"/>
                      <w:color w:val="000000"/>
                      <w:sz w:val="24"/>
                    </w:rPr>
                  </w:pPr>
                </w:p>
              </w:tc>
              <w:tc>
                <w:tcPr>
                  <w:tcW w:w="1245" w:type="dxa"/>
                  <w:shd w:val="clear" w:color="auto" w:fill="FFFFFF"/>
                  <w:vAlign w:val="center"/>
                </w:tcPr>
                <w:p>
                  <w:pPr>
                    <w:jc w:val="right"/>
                    <w:rPr>
                      <w:rFonts w:ascii="宋体" w:hAnsi="宋体" w:eastAsia="宋体" w:cs="宋体"/>
                      <w:color w:val="000000"/>
                      <w:sz w:val="24"/>
                    </w:rPr>
                  </w:pPr>
                </w:p>
              </w:tc>
              <w:tc>
                <w:tcPr>
                  <w:tcW w:w="1727" w:type="dxa"/>
                  <w:shd w:val="clear" w:color="auto" w:fill="FFFFFF"/>
                  <w:vAlign w:val="center"/>
                </w:tcPr>
                <w:p>
                  <w:pPr>
                    <w:jc w:val="right"/>
                    <w:rPr>
                      <w:rFonts w:ascii="宋体" w:hAnsi="宋体" w:eastAsia="宋体" w:cs="宋体"/>
                      <w:color w:val="000000"/>
                      <w:sz w:val="24"/>
                    </w:rPr>
                  </w:pPr>
                </w:p>
              </w:tc>
              <w:tc>
                <w:tcPr>
                  <w:tcW w:w="1757"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601" w:type="dxa"/>
                  <w:shd w:val="clear" w:color="auto" w:fill="FFFFFF"/>
                  <w:vAlign w:val="center"/>
                </w:tcPr>
                <w:p>
                  <w:pPr>
                    <w:widowControl/>
                    <w:ind w:right="-439" w:rightChars="-209"/>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公开04表</w:t>
                  </w:r>
                </w:p>
              </w:tc>
            </w:tr>
            <w:tr>
              <w:tblPrEx>
                <w:tblCellMar>
                  <w:top w:w="15" w:type="dxa"/>
                  <w:left w:w="15" w:type="dxa"/>
                  <w:bottom w:w="15" w:type="dxa"/>
                  <w:right w:w="15" w:type="dxa"/>
                </w:tblCellMar>
              </w:tblPrEx>
              <w:trPr>
                <w:trHeight w:val="286" w:hRule="atLeast"/>
              </w:trPr>
              <w:tc>
                <w:tcPr>
                  <w:tcW w:w="4217" w:type="dxa"/>
                  <w:gridSpan w:val="4"/>
                  <w:shd w:val="clear" w:color="auto" w:fill="FFFFFF"/>
                  <w:vAlign w:val="center"/>
                </w:tcPr>
                <w:p>
                  <w:pPr>
                    <w:wordWrap/>
                    <w:jc w:val="left"/>
                    <w:rPr>
                      <w:rFonts w:ascii="宋体" w:hAnsi="宋体" w:eastAsia="宋体" w:cs="宋体"/>
                      <w:color w:val="000000"/>
                      <w:sz w:val="24"/>
                    </w:rPr>
                  </w:pPr>
                  <w:r>
                    <w:rPr>
                      <w:rFonts w:hint="eastAsia" w:ascii="宋体" w:hAnsi="宋体" w:eastAsia="宋体" w:cs="宋体"/>
                      <w:color w:val="000000"/>
                      <w:kern w:val="0"/>
                      <w:sz w:val="20"/>
                      <w:szCs w:val="20"/>
                      <w:lang w:bidi="ar"/>
                    </w:rPr>
                    <w:t>部门：安新县人民检察院</w:t>
                  </w:r>
                </w:p>
              </w:tc>
              <w:tc>
                <w:tcPr>
                  <w:tcW w:w="1757" w:type="dxa"/>
                  <w:shd w:val="clear" w:color="auto" w:fill="FFFFFF"/>
                  <w:vAlign w:val="center"/>
                </w:tcPr>
                <w:p>
                  <w:pPr>
                    <w:ind w:firstLine="720" w:firstLineChars="300"/>
                    <w:rPr>
                      <w:rFonts w:ascii="宋体" w:hAnsi="宋体" w:eastAsia="宋体" w:cs="宋体"/>
                      <w:color w:val="000000"/>
                      <w:sz w:val="24"/>
                    </w:rPr>
                  </w:pPr>
                  <w:r>
                    <w:rPr>
                      <w:rFonts w:hint="eastAsia" w:ascii="宋体" w:hAnsi="宋体" w:eastAsia="宋体" w:cs="宋体"/>
                      <w:color w:val="000000"/>
                      <w:sz w:val="24"/>
                      <w:szCs w:val="24"/>
                    </w:rPr>
                    <w:t>2022年度</w:t>
                  </w:r>
                </w:p>
              </w:tc>
              <w:tc>
                <w:tcPr>
                  <w:tcW w:w="1080"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601" w:type="dxa"/>
                  <w:shd w:val="clear" w:color="auto" w:fill="FFFFFF"/>
                  <w:vAlign w:val="center"/>
                </w:tcPr>
                <w:p>
                  <w:pPr>
                    <w:widowControl/>
                    <w:tabs>
                      <w:tab w:val="left" w:pos="1680"/>
                    </w:tabs>
                    <w:ind w:left="1476" w:right="-638" w:rightChars="-304" w:hanging="1476" w:hangingChars="738"/>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bl>
          <w:p>
            <w:pPr>
              <w:widowControl/>
              <w:jc w:val="center"/>
              <w:textAlignment w:val="center"/>
              <w:rPr>
                <w:rFonts w:ascii="华文中宋" w:hAnsi="华文中宋" w:eastAsia="华文中宋" w:cs="华文中宋"/>
                <w:color w:val="000000"/>
                <w:kern w:val="0"/>
                <w:sz w:val="32"/>
                <w:szCs w:val="32"/>
                <w:lang w:bidi="ar"/>
              </w:rPr>
            </w:pPr>
          </w:p>
        </w:tc>
      </w:tr>
      <w:tr>
        <w:tblPrEx>
          <w:tblCellMar>
            <w:top w:w="15" w:type="dxa"/>
            <w:left w:w="15" w:type="dxa"/>
            <w:bottom w:w="15" w:type="dxa"/>
            <w:right w:w="15" w:type="dxa"/>
          </w:tblCellMar>
        </w:tblPrEx>
        <w:trPr>
          <w:gridAfter w:val="2"/>
          <w:wAfter w:w="3356" w:type="dxa"/>
          <w:trHeight w:val="221" w:hRule="atLeast"/>
        </w:trPr>
        <w:tc>
          <w:tcPr>
            <w:tcW w:w="343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收入</w:t>
            </w:r>
          </w:p>
        </w:tc>
        <w:tc>
          <w:tcPr>
            <w:tcW w:w="739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支出</w:t>
            </w:r>
          </w:p>
        </w:tc>
      </w:tr>
      <w:tr>
        <w:tblPrEx>
          <w:tblCellMar>
            <w:top w:w="15" w:type="dxa"/>
            <w:left w:w="15" w:type="dxa"/>
            <w:bottom w:w="15" w:type="dxa"/>
            <w:right w:w="15" w:type="dxa"/>
          </w:tblCellMar>
        </w:tblPrEx>
        <w:trPr>
          <w:gridAfter w:val="2"/>
          <w:wAfter w:w="3356" w:type="dxa"/>
          <w:trHeight w:val="580" w:hRule="atLeast"/>
        </w:trPr>
        <w:tc>
          <w:tcPr>
            <w:tcW w:w="21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金额</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一般公共预算财政拨款</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政府性基金预算财政拨款</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国有资本经营预算财政拨款</w:t>
            </w:r>
          </w:p>
        </w:tc>
      </w:tr>
      <w:tr>
        <w:tblPrEx>
          <w:tblCellMar>
            <w:top w:w="15" w:type="dxa"/>
            <w:left w:w="15" w:type="dxa"/>
            <w:bottom w:w="15" w:type="dxa"/>
            <w:right w:w="15" w:type="dxa"/>
          </w:tblCellMar>
        </w:tblPrEx>
        <w:trPr>
          <w:gridAfter w:val="2"/>
          <w:wAfter w:w="3356" w:type="dxa"/>
          <w:trHeight w:val="295" w:hRule="atLeast"/>
        </w:trPr>
        <w:tc>
          <w:tcPr>
            <w:tcW w:w="21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r>
      <w:tr>
        <w:tblPrEx>
          <w:tblCellMar>
            <w:top w:w="15" w:type="dxa"/>
            <w:left w:w="15" w:type="dxa"/>
            <w:bottom w:w="15" w:type="dxa"/>
            <w:right w:w="15" w:type="dxa"/>
          </w:tblCellMar>
        </w:tblPrEx>
        <w:trPr>
          <w:gridAfter w:val="2"/>
          <w:wAfter w:w="3356" w:type="dxa"/>
          <w:trHeight w:val="329" w:hRule="exact"/>
        </w:trPr>
        <w:tc>
          <w:tcPr>
            <w:tcW w:w="21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8"/>
                <w:szCs w:val="21"/>
              </w:rPr>
              <w:t>一、一般公共预算财政拨款</w:t>
            </w: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1131.02</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一、一般公共服务支出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33</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1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5"/>
                <w:szCs w:val="15"/>
              </w:rPr>
              <w:t>二、政府性基金预算财政拨款</w:t>
            </w: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二、外交支出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34</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1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5"/>
                <w:szCs w:val="15"/>
              </w:rPr>
              <w:t>三、国有资本经营预算财政拨款</w:t>
            </w: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三、国防支出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35</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1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四、公共安全支出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36</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1005.93</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1005.93</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1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五、教育支出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37</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1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六、科学技术支出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38</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1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5"/>
              </w:rPr>
            </w:pPr>
            <w:r>
              <w:rPr>
                <w:rFonts w:hint="eastAsia"/>
                <w:sz w:val="16"/>
                <w:szCs w:val="16"/>
              </w:rPr>
              <w:t>七、文化旅游体育与传媒支出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39</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1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八、社会保障和就业支出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40</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72.46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72.46</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1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5"/>
                <w:szCs w:val="15"/>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3"/>
                <w:szCs w:val="13"/>
              </w:rPr>
            </w:pPr>
            <w:r>
              <w:rPr>
                <w:rFonts w:hint="eastAsia"/>
                <w:sz w:val="20"/>
              </w:rPr>
              <w:t>九、卫生健康支出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41</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16.10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16.10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1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十、节能环保支出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42</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1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十一、城乡社区支出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43</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1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十二、农林水支出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44</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1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十三、交通运输支出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45</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17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15"/>
                <w:szCs w:val="15"/>
              </w:rPr>
            </w:pPr>
          </w:p>
        </w:tc>
        <w:tc>
          <w:tcPr>
            <w:tcW w:w="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14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sz w:val="13"/>
                <w:szCs w:val="13"/>
              </w:rPr>
            </w:pPr>
            <w:r>
              <w:rPr>
                <w:rFonts w:hint="eastAsia"/>
                <w:sz w:val="15"/>
                <w:szCs w:val="15"/>
              </w:rPr>
              <w:t>十四、资源勘探工业信息等支出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sz w:val="20"/>
              </w:rPr>
              <w:t>46</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17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十五、商业服务业等支出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47</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17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十六、金融支出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48</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17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十七、援助其他地区支出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49</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17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5"/>
                <w:szCs w:val="15"/>
              </w:rPr>
              <w:t>十八、自然资源海洋气象等支出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50</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17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十九、住房保障支出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51</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29.31</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29.31</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17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二十、粮油物资储备支出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52</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17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5"/>
                <w:szCs w:val="15"/>
              </w:rPr>
              <w:t>二十一、国有资本经营预算支出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53</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17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4"/>
                <w:szCs w:val="14"/>
              </w:rPr>
              <w:t>二十二、灾害防治及应急管理支出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54</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17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二十三、其他支出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55</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17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二十四、债务还本支出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56</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17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二十五、债务付息支出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57</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17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4"/>
                <w:szCs w:val="14"/>
              </w:rPr>
              <w:t>二十六、抗疫特别国债安排的支出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58</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17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r>
              <w:rPr>
                <w:rFonts w:hint="eastAsia"/>
                <w:b/>
                <w:bCs/>
              </w:rPr>
              <w:t>本年收入合计</w:t>
            </w:r>
          </w:p>
        </w:tc>
        <w:tc>
          <w:tcPr>
            <w:tcW w:w="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1131.02</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Cs w:val="21"/>
                <w:lang w:bidi="ar"/>
              </w:rPr>
            </w:pPr>
            <w:r>
              <w:rPr>
                <w:rFonts w:hint="eastAsia"/>
                <w:b/>
                <w:bCs/>
                <w:sz w:val="20"/>
              </w:rPr>
              <w:t>本年支出合计</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59</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1123.81</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1123.81</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17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8"/>
                <w:szCs w:val="21"/>
              </w:rPr>
              <w:t>年初财政拨款结转和结余</w:t>
            </w:r>
          </w:p>
        </w:tc>
        <w:tc>
          <w:tcPr>
            <w:tcW w:w="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42.23</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8"/>
                <w:szCs w:val="18"/>
              </w:rPr>
              <w:t>年末财政拨款结转和结余</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60</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49.44</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49.44</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17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8"/>
                <w:szCs w:val="21"/>
              </w:rPr>
              <w:t xml:space="preserve">  一般公共预算财政拨款</w:t>
            </w:r>
          </w:p>
        </w:tc>
        <w:tc>
          <w:tcPr>
            <w:tcW w:w="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42.23</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61</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17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8"/>
                <w:szCs w:val="21"/>
              </w:rPr>
              <w:t xml:space="preserve">  </w:t>
            </w:r>
            <w:r>
              <w:rPr>
                <w:rFonts w:hint="eastAsia"/>
                <w:sz w:val="17"/>
                <w:szCs w:val="17"/>
              </w:rPr>
              <w:t>政府性基金预算财政拨款</w:t>
            </w:r>
          </w:p>
        </w:tc>
        <w:tc>
          <w:tcPr>
            <w:tcW w:w="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30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62</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17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6"/>
                <w:szCs w:val="20"/>
              </w:rPr>
              <w:t xml:space="preserve">  国有资本经营预算财政拨款</w:t>
            </w:r>
          </w:p>
        </w:tc>
        <w:tc>
          <w:tcPr>
            <w:tcW w:w="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31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63</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17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r>
              <w:rPr>
                <w:rFonts w:hint="eastAsia"/>
                <w:b/>
                <w:bCs/>
              </w:rPr>
              <w:t>总计</w:t>
            </w:r>
          </w:p>
        </w:tc>
        <w:tc>
          <w:tcPr>
            <w:tcW w:w="3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pPr>
            <w:r>
              <w:rPr>
                <w:rFonts w:hint="eastAsia"/>
              </w:rPr>
              <w:t>32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1173.25</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Cs w:val="21"/>
                <w:lang w:bidi="ar"/>
              </w:rPr>
            </w:pPr>
            <w:r>
              <w:rPr>
                <w:rFonts w:hint="eastAsia"/>
                <w:b/>
                <w:bCs/>
                <w:sz w:val="20"/>
              </w:rPr>
              <w:t>总计</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64</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1173.25</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1173.25</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585" w:hRule="atLeast"/>
        </w:trPr>
        <w:tc>
          <w:tcPr>
            <w:tcW w:w="10830" w:type="dxa"/>
            <w:gridSpan w:val="14"/>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注：本表反映部门本年度一般公共预算财政拨款、政府性基金预算财政拨款和国有资本经营预算财政拨款的总收支和年末结转结余情况。</w:t>
            </w:r>
          </w:p>
        </w:tc>
      </w:tr>
      <w:tr>
        <w:tblPrEx>
          <w:tblCellMar>
            <w:top w:w="15" w:type="dxa"/>
            <w:left w:w="15" w:type="dxa"/>
            <w:bottom w:w="15" w:type="dxa"/>
            <w:right w:w="15" w:type="dxa"/>
          </w:tblCellMar>
        </w:tblPrEx>
        <w:trPr>
          <w:gridAfter w:val="1"/>
          <w:wAfter w:w="3338" w:type="dxa"/>
          <w:trHeight w:val="720" w:hRule="atLeast"/>
        </w:trPr>
        <w:tc>
          <w:tcPr>
            <w:tcW w:w="10848" w:type="dxa"/>
            <w:gridSpan w:val="15"/>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一般公共预算财政拨款支出决算表</w:t>
            </w:r>
          </w:p>
        </w:tc>
      </w:tr>
      <w:tr>
        <w:tblPrEx>
          <w:tblCellMar>
            <w:top w:w="15" w:type="dxa"/>
            <w:left w:w="15" w:type="dxa"/>
            <w:bottom w:w="15" w:type="dxa"/>
            <w:right w:w="15" w:type="dxa"/>
          </w:tblCellMar>
        </w:tblPrEx>
        <w:trPr>
          <w:gridAfter w:val="1"/>
          <w:wAfter w:w="3338" w:type="dxa"/>
          <w:trHeight w:val="211" w:hRule="atLeast"/>
        </w:trPr>
        <w:tc>
          <w:tcPr>
            <w:tcW w:w="600"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center"/>
              <w:rPr>
                <w:rFonts w:ascii="宋体" w:hAnsi="宋体" w:eastAsia="宋体" w:cs="宋体"/>
                <w:color w:val="000000"/>
                <w:sz w:val="20"/>
                <w:szCs w:val="20"/>
              </w:rPr>
            </w:pPr>
          </w:p>
        </w:tc>
        <w:tc>
          <w:tcPr>
            <w:tcW w:w="2326" w:type="dxa"/>
            <w:gridSpan w:val="4"/>
            <w:shd w:val="clear" w:color="auto" w:fill="FFFFFF"/>
            <w:vAlign w:val="center"/>
          </w:tcPr>
          <w:p>
            <w:pPr>
              <w:jc w:val="center"/>
              <w:rPr>
                <w:rFonts w:ascii="宋体" w:hAnsi="宋体" w:eastAsia="宋体" w:cs="宋体"/>
                <w:color w:val="000000"/>
                <w:sz w:val="20"/>
                <w:szCs w:val="20"/>
              </w:rPr>
            </w:pPr>
          </w:p>
        </w:tc>
        <w:tc>
          <w:tcPr>
            <w:tcW w:w="2386" w:type="dxa"/>
            <w:gridSpan w:val="3"/>
            <w:shd w:val="clear" w:color="auto" w:fill="FFFFFF"/>
            <w:vAlign w:val="center"/>
          </w:tcPr>
          <w:p>
            <w:pPr>
              <w:rPr>
                <w:rFonts w:ascii="宋体" w:hAnsi="宋体" w:eastAsia="宋体" w:cs="宋体"/>
                <w:color w:val="000000"/>
                <w:sz w:val="20"/>
                <w:szCs w:val="20"/>
              </w:rPr>
            </w:pPr>
          </w:p>
        </w:tc>
        <w:tc>
          <w:tcPr>
            <w:tcW w:w="2176" w:type="dxa"/>
            <w:gridSpan w:val="3"/>
            <w:shd w:val="clear" w:color="auto" w:fill="FFFFFF"/>
            <w:vAlign w:val="center"/>
          </w:tcPr>
          <w:p>
            <w:pPr>
              <w:rPr>
                <w:rFonts w:ascii="宋体" w:hAnsi="宋体" w:eastAsia="宋体" w:cs="宋体"/>
                <w:color w:val="000000"/>
                <w:sz w:val="20"/>
                <w:szCs w:val="20"/>
              </w:rPr>
            </w:pPr>
          </w:p>
        </w:tc>
        <w:tc>
          <w:tcPr>
            <w:tcW w:w="2280" w:type="dxa"/>
            <w:gridSpan w:val="3"/>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w:t>
            </w:r>
            <w:r>
              <w:rPr>
                <w:rStyle w:val="12"/>
                <w:rFonts w:hint="default"/>
                <w:lang w:bidi="ar"/>
              </w:rPr>
              <w:t>5表</w:t>
            </w:r>
          </w:p>
        </w:tc>
      </w:tr>
      <w:tr>
        <w:tblPrEx>
          <w:tblCellMar>
            <w:top w:w="15" w:type="dxa"/>
            <w:left w:w="15" w:type="dxa"/>
            <w:bottom w:w="15" w:type="dxa"/>
            <w:right w:w="15" w:type="dxa"/>
          </w:tblCellMar>
        </w:tblPrEx>
        <w:trPr>
          <w:gridAfter w:val="1"/>
          <w:wAfter w:w="3338" w:type="dxa"/>
          <w:trHeight w:val="360" w:hRule="atLeast"/>
        </w:trPr>
        <w:tc>
          <w:tcPr>
            <w:tcW w:w="4006" w:type="dxa"/>
            <w:gridSpan w:val="6"/>
            <w:shd w:val="clear" w:color="auto" w:fill="FFFFFF"/>
            <w:vAlign w:val="center"/>
          </w:tcPr>
          <w:p>
            <w:pPr>
              <w:jc w:val="left"/>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部门：安新县人民检察院</w:t>
            </w:r>
          </w:p>
        </w:tc>
        <w:tc>
          <w:tcPr>
            <w:tcW w:w="2386" w:type="dxa"/>
            <w:gridSpan w:val="3"/>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2176" w:type="dxa"/>
            <w:gridSpan w:val="3"/>
            <w:shd w:val="clear" w:color="auto" w:fill="FFFFFF"/>
            <w:vAlign w:val="center"/>
          </w:tcPr>
          <w:p>
            <w:pPr>
              <w:rPr>
                <w:rFonts w:ascii="宋体" w:hAnsi="宋体" w:eastAsia="宋体" w:cs="宋体"/>
                <w:color w:val="000000"/>
                <w:sz w:val="20"/>
                <w:szCs w:val="20"/>
              </w:rPr>
            </w:pPr>
          </w:p>
        </w:tc>
        <w:tc>
          <w:tcPr>
            <w:tcW w:w="2280" w:type="dxa"/>
            <w:gridSpan w:val="3"/>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gridAfter w:val="1"/>
          <w:wAfter w:w="3338" w:type="dxa"/>
          <w:trHeight w:val="675"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Style w:val="13"/>
                <w:rFonts w:hint="default"/>
                <w:lang w:bidi="ar"/>
              </w:rPr>
              <w:t xml:space="preserve">   </w:t>
            </w:r>
            <w:r>
              <w:rPr>
                <w:rStyle w:val="14"/>
                <w:rFonts w:hint="default"/>
                <w:lang w:bidi="ar"/>
              </w:rPr>
              <w:t>目</w:t>
            </w:r>
          </w:p>
        </w:tc>
        <w:tc>
          <w:tcPr>
            <w:tcW w:w="68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r>
      <w:tr>
        <w:tblPrEx>
          <w:tblCellMar>
            <w:top w:w="15" w:type="dxa"/>
            <w:left w:w="15" w:type="dxa"/>
            <w:bottom w:w="15" w:type="dxa"/>
            <w:right w:w="15" w:type="dxa"/>
          </w:tblCellMar>
        </w:tblPrEx>
        <w:trPr>
          <w:gridAfter w:val="1"/>
          <w:wAfter w:w="3338" w:type="dxa"/>
          <w:trHeight w:val="390" w:hRule="atLeast"/>
        </w:trPr>
        <w:tc>
          <w:tcPr>
            <w:tcW w:w="16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232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238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小计</w:t>
            </w:r>
          </w:p>
        </w:tc>
        <w:tc>
          <w:tcPr>
            <w:tcW w:w="21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22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r>
      <w:tr>
        <w:tblPrEx>
          <w:tblCellMar>
            <w:top w:w="15" w:type="dxa"/>
            <w:left w:w="15" w:type="dxa"/>
            <w:bottom w:w="15" w:type="dxa"/>
            <w:right w:w="15" w:type="dxa"/>
          </w:tblCellMar>
        </w:tblPrEx>
        <w:trPr>
          <w:gridAfter w:val="1"/>
          <w:wAfter w:w="3338" w:type="dxa"/>
          <w:trHeight w:val="390" w:hRule="atLeast"/>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90"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r>
      <w:tr>
        <w:tblPrEx>
          <w:tblCellMar>
            <w:top w:w="15" w:type="dxa"/>
            <w:left w:w="15" w:type="dxa"/>
            <w:bottom w:w="15" w:type="dxa"/>
            <w:right w:w="15" w:type="dxa"/>
          </w:tblCellMar>
        </w:tblPrEx>
        <w:trPr>
          <w:gridAfter w:val="1"/>
          <w:wAfter w:w="3338" w:type="dxa"/>
          <w:trHeight w:val="390"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1,123.81</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928.67</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195.13</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公共安全支出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1,005.93</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810.79</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195.13</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20404</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检察</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1,005.93</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810.79</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195.13</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2040401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810.79</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810.79</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2040499</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其他检察支出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195.13</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195.13</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72.46</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72.46</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15" w:type="dxa"/>
            <w:left w:w="15" w:type="dxa"/>
            <w:bottom w:w="15" w:type="dxa"/>
            <w:right w:w="15" w:type="dxa"/>
          </w:tblCellMar>
        </w:tblPrEx>
        <w:trPr>
          <w:gridAfter w:val="1"/>
          <w:wAfter w:w="3338" w:type="dxa"/>
          <w:trHeight w:val="386"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72.46</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72.46</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9.75</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9.75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53.82</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53.82</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2080506</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8.90</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8.90</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16.10</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16.10</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16.10</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16.10</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16.10</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16.10</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29.31</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29.31</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29.31</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29.31</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29.31</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29.31</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15" w:type="dxa"/>
            <w:left w:w="15" w:type="dxa"/>
            <w:bottom w:w="15" w:type="dxa"/>
            <w:right w:w="15" w:type="dxa"/>
          </w:tblCellMar>
        </w:tblPrEx>
        <w:trPr>
          <w:gridAfter w:val="1"/>
          <w:wAfter w:w="3338" w:type="dxa"/>
          <w:trHeight w:val="930" w:hRule="atLeast"/>
        </w:trPr>
        <w:tc>
          <w:tcPr>
            <w:tcW w:w="10848" w:type="dxa"/>
            <w:gridSpan w:val="15"/>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注：本表反映部门本年度一般公共预算财政拨款支出情况。</w:t>
            </w:r>
          </w:p>
        </w:tc>
      </w:tr>
    </w:tbl>
    <w:p>
      <w:pPr>
        <w:sectPr>
          <w:pgSz w:w="11906" w:h="16838"/>
          <w:pgMar w:top="567" w:right="567" w:bottom="567" w:left="567" w:header="851" w:footer="992" w:gutter="0"/>
          <w:cols w:space="0" w:num="1"/>
          <w:docGrid w:type="lines" w:linePitch="312" w:charSpace="0"/>
        </w:sectPr>
      </w:pPr>
    </w:p>
    <w:tbl>
      <w:tblPr>
        <w:tblStyle w:val="7"/>
        <w:tblW w:w="15429" w:type="dxa"/>
        <w:tblInd w:w="0" w:type="dxa"/>
        <w:tblLayout w:type="fixed"/>
        <w:tblCellMar>
          <w:top w:w="15" w:type="dxa"/>
          <w:left w:w="15" w:type="dxa"/>
          <w:bottom w:w="15" w:type="dxa"/>
          <w:right w:w="15" w:type="dxa"/>
        </w:tblCellMar>
      </w:tblPr>
      <w:tblGrid>
        <w:gridCol w:w="667"/>
        <w:gridCol w:w="2138"/>
        <w:gridCol w:w="862"/>
        <w:gridCol w:w="638"/>
        <w:gridCol w:w="1668"/>
        <w:gridCol w:w="938"/>
        <w:gridCol w:w="619"/>
        <w:gridCol w:w="2250"/>
        <w:gridCol w:w="1034"/>
        <w:gridCol w:w="4615"/>
      </w:tblGrid>
      <w:tr>
        <w:tblPrEx>
          <w:tblCellMar>
            <w:top w:w="15" w:type="dxa"/>
            <w:left w:w="15" w:type="dxa"/>
            <w:bottom w:w="15" w:type="dxa"/>
            <w:right w:w="15" w:type="dxa"/>
          </w:tblCellMar>
        </w:tblPrEx>
        <w:trPr>
          <w:trHeight w:val="435" w:hRule="atLeast"/>
        </w:trPr>
        <w:tc>
          <w:tcPr>
            <w:tcW w:w="15429" w:type="dxa"/>
            <w:gridSpan w:val="10"/>
            <w:shd w:val="clear" w:color="auto" w:fill="auto"/>
            <w:vAlign w:val="center"/>
          </w:tcPr>
          <w:p>
            <w:pPr>
              <w:widowControl/>
              <w:ind w:firstLine="2240" w:firstLineChars="700"/>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一般公共预算财政拨款基本支出决算</w:t>
            </w:r>
            <w:r>
              <w:rPr>
                <w:rStyle w:val="15"/>
                <w:rFonts w:hint="default"/>
                <w:lang w:bidi="ar"/>
              </w:rPr>
              <w:t>明细</w:t>
            </w:r>
            <w:r>
              <w:rPr>
                <w:rStyle w:val="16"/>
                <w:rFonts w:hint="default"/>
                <w:lang w:bidi="ar"/>
              </w:rPr>
              <w:t>表</w:t>
            </w:r>
          </w:p>
        </w:tc>
      </w:tr>
      <w:tr>
        <w:tblPrEx>
          <w:tblCellMar>
            <w:top w:w="15" w:type="dxa"/>
            <w:left w:w="15" w:type="dxa"/>
            <w:bottom w:w="15" w:type="dxa"/>
            <w:right w:w="15" w:type="dxa"/>
          </w:tblCellMar>
        </w:tblPrEx>
        <w:trPr>
          <w:gridAfter w:val="1"/>
          <w:wAfter w:w="4615" w:type="dxa"/>
          <w:trHeight w:val="405" w:hRule="atLeast"/>
        </w:trPr>
        <w:tc>
          <w:tcPr>
            <w:tcW w:w="667" w:type="dxa"/>
            <w:shd w:val="clear" w:color="auto" w:fill="FFFFFF"/>
            <w:vAlign w:val="center"/>
          </w:tcPr>
          <w:p>
            <w:pPr>
              <w:jc w:val="center"/>
              <w:rPr>
                <w:rFonts w:ascii="宋体" w:hAnsi="宋体" w:eastAsia="宋体" w:cs="宋体"/>
                <w:color w:val="000000"/>
                <w:sz w:val="20"/>
                <w:szCs w:val="20"/>
              </w:rPr>
            </w:pPr>
          </w:p>
        </w:tc>
        <w:tc>
          <w:tcPr>
            <w:tcW w:w="2138" w:type="dxa"/>
            <w:shd w:val="clear" w:color="auto" w:fill="FFFFFF"/>
            <w:vAlign w:val="center"/>
          </w:tcPr>
          <w:p>
            <w:pPr>
              <w:jc w:val="center"/>
              <w:rPr>
                <w:rFonts w:ascii="宋体" w:hAnsi="宋体" w:eastAsia="宋体" w:cs="宋体"/>
                <w:color w:val="000000"/>
                <w:sz w:val="20"/>
                <w:szCs w:val="20"/>
              </w:rPr>
            </w:pPr>
          </w:p>
        </w:tc>
        <w:tc>
          <w:tcPr>
            <w:tcW w:w="862" w:type="dxa"/>
            <w:shd w:val="clear" w:color="auto" w:fill="FFFFFF"/>
            <w:vAlign w:val="center"/>
          </w:tcPr>
          <w:p>
            <w:pPr>
              <w:jc w:val="center"/>
              <w:rPr>
                <w:rFonts w:ascii="宋体" w:hAnsi="宋体" w:eastAsia="宋体" w:cs="宋体"/>
                <w:color w:val="000000"/>
                <w:sz w:val="20"/>
                <w:szCs w:val="20"/>
              </w:rPr>
            </w:pPr>
          </w:p>
        </w:tc>
        <w:tc>
          <w:tcPr>
            <w:tcW w:w="638" w:type="dxa"/>
            <w:shd w:val="clear" w:color="auto" w:fill="FFFFFF"/>
            <w:vAlign w:val="center"/>
          </w:tcPr>
          <w:p>
            <w:pPr>
              <w:rPr>
                <w:rFonts w:ascii="宋体" w:hAnsi="宋体" w:eastAsia="宋体" w:cs="宋体"/>
                <w:color w:val="000000"/>
                <w:sz w:val="20"/>
                <w:szCs w:val="20"/>
              </w:rPr>
            </w:pPr>
          </w:p>
        </w:tc>
        <w:tc>
          <w:tcPr>
            <w:tcW w:w="1668" w:type="dxa"/>
            <w:shd w:val="clear" w:color="auto" w:fill="FFFFFF"/>
            <w:vAlign w:val="center"/>
          </w:tcPr>
          <w:p>
            <w:pPr>
              <w:rPr>
                <w:rFonts w:ascii="宋体" w:hAnsi="宋体" w:eastAsia="宋体" w:cs="宋体"/>
                <w:color w:val="000000"/>
                <w:sz w:val="20"/>
                <w:szCs w:val="20"/>
              </w:rPr>
            </w:pPr>
          </w:p>
        </w:tc>
        <w:tc>
          <w:tcPr>
            <w:tcW w:w="938" w:type="dxa"/>
            <w:shd w:val="clear" w:color="auto" w:fill="FFFFFF"/>
            <w:vAlign w:val="center"/>
          </w:tcPr>
          <w:p>
            <w:pPr>
              <w:rPr>
                <w:rFonts w:ascii="宋体" w:hAnsi="宋体" w:eastAsia="宋体" w:cs="宋体"/>
                <w:color w:val="000000"/>
                <w:sz w:val="20"/>
                <w:szCs w:val="20"/>
              </w:rPr>
            </w:pPr>
          </w:p>
        </w:tc>
        <w:tc>
          <w:tcPr>
            <w:tcW w:w="619" w:type="dxa"/>
            <w:shd w:val="clear" w:color="auto" w:fill="FFFFFF"/>
            <w:vAlign w:val="center"/>
          </w:tcPr>
          <w:p>
            <w:pPr>
              <w:rPr>
                <w:rFonts w:ascii="宋体" w:hAnsi="宋体" w:eastAsia="宋体" w:cs="宋体"/>
                <w:color w:val="000000"/>
                <w:sz w:val="20"/>
                <w:szCs w:val="20"/>
              </w:rPr>
            </w:pPr>
          </w:p>
        </w:tc>
        <w:tc>
          <w:tcPr>
            <w:tcW w:w="2250" w:type="dxa"/>
            <w:shd w:val="clear" w:color="auto" w:fill="FFFFFF"/>
            <w:vAlign w:val="center"/>
          </w:tcPr>
          <w:p>
            <w:pPr>
              <w:rPr>
                <w:rFonts w:ascii="宋体" w:hAnsi="宋体" w:eastAsia="宋体" w:cs="宋体"/>
                <w:color w:val="000000"/>
                <w:sz w:val="20"/>
                <w:szCs w:val="20"/>
              </w:rPr>
            </w:pPr>
          </w:p>
        </w:tc>
        <w:tc>
          <w:tcPr>
            <w:tcW w:w="1034"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公开06表</w:t>
            </w:r>
          </w:p>
        </w:tc>
      </w:tr>
      <w:tr>
        <w:tblPrEx>
          <w:tblCellMar>
            <w:top w:w="15" w:type="dxa"/>
            <w:left w:w="15" w:type="dxa"/>
            <w:bottom w:w="15" w:type="dxa"/>
            <w:right w:w="15" w:type="dxa"/>
          </w:tblCellMar>
        </w:tblPrEx>
        <w:trPr>
          <w:gridAfter w:val="1"/>
          <w:wAfter w:w="4615" w:type="dxa"/>
          <w:trHeight w:val="301" w:hRule="atLeast"/>
        </w:trPr>
        <w:tc>
          <w:tcPr>
            <w:tcW w:w="4305" w:type="dxa"/>
            <w:gridSpan w:val="4"/>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部门：安新县人民检察院</w:t>
            </w:r>
          </w:p>
        </w:tc>
        <w:tc>
          <w:tcPr>
            <w:tcW w:w="1668" w:type="dxa"/>
            <w:shd w:val="clear" w:color="auto" w:fill="auto"/>
            <w:vAlign w:val="center"/>
          </w:tcPr>
          <w:p>
            <w:pPr>
              <w:ind w:firstLine="600" w:firstLineChars="300"/>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938" w:type="dxa"/>
            <w:shd w:val="clear" w:color="auto" w:fill="auto"/>
            <w:vAlign w:val="center"/>
          </w:tcPr>
          <w:p>
            <w:pPr>
              <w:rPr>
                <w:rFonts w:ascii="宋体" w:hAnsi="宋体" w:eastAsia="宋体" w:cs="宋体"/>
                <w:color w:val="000000"/>
                <w:sz w:val="20"/>
                <w:szCs w:val="20"/>
              </w:rPr>
            </w:pPr>
          </w:p>
        </w:tc>
        <w:tc>
          <w:tcPr>
            <w:tcW w:w="619" w:type="dxa"/>
            <w:shd w:val="clear" w:color="auto" w:fill="auto"/>
            <w:vAlign w:val="center"/>
          </w:tcPr>
          <w:p>
            <w:pPr>
              <w:rPr>
                <w:rFonts w:ascii="宋体" w:hAnsi="宋体" w:eastAsia="宋体" w:cs="宋体"/>
                <w:color w:val="000000"/>
                <w:sz w:val="20"/>
                <w:szCs w:val="20"/>
              </w:rPr>
            </w:pPr>
          </w:p>
        </w:tc>
        <w:tc>
          <w:tcPr>
            <w:tcW w:w="2250" w:type="dxa"/>
            <w:shd w:val="clear" w:color="auto" w:fill="auto"/>
            <w:vAlign w:val="center"/>
          </w:tcPr>
          <w:p>
            <w:pPr>
              <w:rPr>
                <w:rFonts w:ascii="宋体" w:hAnsi="宋体" w:eastAsia="宋体" w:cs="宋体"/>
                <w:color w:val="000000"/>
                <w:sz w:val="20"/>
                <w:szCs w:val="20"/>
              </w:rPr>
            </w:pPr>
          </w:p>
        </w:tc>
        <w:tc>
          <w:tcPr>
            <w:tcW w:w="1034" w:type="dxa"/>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gridAfter w:val="1"/>
          <w:wAfter w:w="4615" w:type="dxa"/>
          <w:trHeight w:val="548"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工资福利支出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738.68</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商品和服务支出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159.05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债务利息及费用支出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基本工资</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168.62</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国内债务付息</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津贴补贴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199.20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印刷费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4.99</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国外债务付息</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49.89</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咨询费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资本性支出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4.05</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30106</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伙食补助费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手续费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0.12</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房屋建筑物购建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30107</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绩效工资</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68.98</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水费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1.48</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办公设备购置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2.99</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30108</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机关事业单位基本养老保险缴费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53.82</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电费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专用设备购置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职业年金缴费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8.90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邮电费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3.32</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基础设施建设</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30110</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职工基本医疗保险缴费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16.10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取暖费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大型修缮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公务员医疗补助缴费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信息网络及软件购置更新</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其他社会保障缴费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1.25</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差旅费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4.34</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物资储备</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住房公积金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29.31</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16"/>
                <w:szCs w:val="16"/>
                <w:lang w:bidi="ar"/>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土地补偿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30114</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维修（护）费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7.93</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安置补助</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30199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其他工资福利支出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142.61</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租赁费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地上附着物和青苗补偿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对个人和家庭的补助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26.90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会议费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拆迁补偿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离休费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9.75</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培训费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1.06</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退休费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公务接待费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其他交通工具购置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退职（役）费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文物和陈列品购置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30304</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抚恤金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17.15</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无形资产购置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30305</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生活补助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其他资本性支出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30306</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救济费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劳务费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43.14</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14" w:leftChars="102"/>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30307</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国家赔偿费用支出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30308</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助学金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工会经费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2.79</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对民间非营利组织和群众性自治组织补贴</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奖励金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福利费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6.64</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经常性赠与</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30310</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个人农业生产补贴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6"/>
                <w:szCs w:val="16"/>
                <w:lang w:bidi="ar"/>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5.98</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资本性赠与</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代缴社会保险费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23.84</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30399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其他对个人和家庭的补助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30240</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r>
      <w:tr>
        <w:tblPrEx>
          <w:tblCellMar>
            <w:top w:w="15" w:type="dxa"/>
            <w:left w:w="15" w:type="dxa"/>
            <w:bottom w:w="15" w:type="dxa"/>
            <w:right w:w="15" w:type="dxa"/>
          </w:tblCellMar>
        </w:tblPrEx>
        <w:trPr>
          <w:gridAfter w:val="1"/>
          <w:wAfter w:w="4615" w:type="dxa"/>
          <w:trHeight w:val="399"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30299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6"/>
                <w:szCs w:val="16"/>
                <w:lang w:bidi="ar"/>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17.27</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1"/>
                <w:szCs w:val="21"/>
              </w:rPr>
            </w:pPr>
          </w:p>
        </w:tc>
      </w:tr>
      <w:tr>
        <w:tblPrEx>
          <w:tblCellMar>
            <w:top w:w="15" w:type="dxa"/>
            <w:left w:w="15" w:type="dxa"/>
            <w:bottom w:w="15" w:type="dxa"/>
            <w:right w:w="15" w:type="dxa"/>
          </w:tblCellMar>
        </w:tblPrEx>
        <w:trPr>
          <w:gridAfter w:val="1"/>
          <w:wAfter w:w="4615" w:type="dxa"/>
          <w:trHeight w:val="241"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人员经费合计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765.58</w:t>
            </w:r>
          </w:p>
        </w:tc>
        <w:tc>
          <w:tcPr>
            <w:tcW w:w="61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公用经费合计</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163.10</w:t>
            </w:r>
          </w:p>
        </w:tc>
      </w:tr>
      <w:tr>
        <w:tblPrEx>
          <w:tblCellMar>
            <w:top w:w="15" w:type="dxa"/>
            <w:left w:w="15" w:type="dxa"/>
            <w:bottom w:w="15" w:type="dxa"/>
            <w:right w:w="15" w:type="dxa"/>
          </w:tblCellMar>
        </w:tblPrEx>
        <w:trPr>
          <w:trHeight w:val="390" w:hRule="atLeast"/>
        </w:trPr>
        <w:tc>
          <w:tcPr>
            <w:tcW w:w="15429"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注：本表反映部门本年度一般公共预算财政拨款基本支出明细情况。</w:t>
            </w:r>
          </w:p>
        </w:tc>
      </w:tr>
    </w:tbl>
    <w:p>
      <w:pPr>
        <w:sectPr>
          <w:pgSz w:w="11906" w:h="16838"/>
          <w:pgMar w:top="567" w:right="567" w:bottom="567" w:left="567" w:header="851" w:footer="992" w:gutter="0"/>
          <w:cols w:space="0" w:num="1"/>
          <w:docGrid w:type="lines" w:linePitch="312" w:charSpace="0"/>
        </w:sectPr>
      </w:pPr>
    </w:p>
    <w:tbl>
      <w:tblPr>
        <w:tblStyle w:val="7"/>
        <w:tblW w:w="10350" w:type="dxa"/>
        <w:tblInd w:w="0" w:type="dxa"/>
        <w:tblLayout w:type="fixed"/>
        <w:tblCellMar>
          <w:top w:w="15" w:type="dxa"/>
          <w:left w:w="15" w:type="dxa"/>
          <w:bottom w:w="15" w:type="dxa"/>
          <w:right w:w="15" w:type="dxa"/>
        </w:tblCellMar>
      </w:tblPr>
      <w:tblGrid>
        <w:gridCol w:w="555"/>
        <w:gridCol w:w="1080"/>
        <w:gridCol w:w="1321"/>
        <w:gridCol w:w="1996"/>
        <w:gridCol w:w="1080"/>
        <w:gridCol w:w="1080"/>
        <w:gridCol w:w="1080"/>
        <w:gridCol w:w="1081"/>
        <w:gridCol w:w="1077"/>
      </w:tblGrid>
      <w:tr>
        <w:tblPrEx>
          <w:tblCellMar>
            <w:top w:w="15" w:type="dxa"/>
            <w:left w:w="15" w:type="dxa"/>
            <w:bottom w:w="15" w:type="dxa"/>
            <w:right w:w="15" w:type="dxa"/>
          </w:tblCellMar>
        </w:tblPrEx>
        <w:trPr>
          <w:trHeight w:val="600" w:hRule="atLeast"/>
        </w:trPr>
        <w:tc>
          <w:tcPr>
            <w:tcW w:w="10350" w:type="dxa"/>
            <w:gridSpan w:val="9"/>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tblPrEx>
          <w:tblCellMar>
            <w:top w:w="15" w:type="dxa"/>
            <w:left w:w="15" w:type="dxa"/>
            <w:bottom w:w="15" w:type="dxa"/>
            <w:right w:w="15" w:type="dxa"/>
          </w:tblCellMar>
        </w:tblPrEx>
        <w:trPr>
          <w:trHeight w:val="211" w:hRule="atLeast"/>
        </w:trPr>
        <w:tc>
          <w:tcPr>
            <w:tcW w:w="555"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center"/>
              <w:rPr>
                <w:rFonts w:ascii="宋体" w:hAnsi="宋体" w:eastAsia="宋体" w:cs="宋体"/>
                <w:color w:val="000000"/>
                <w:sz w:val="20"/>
                <w:szCs w:val="20"/>
              </w:rPr>
            </w:pPr>
          </w:p>
        </w:tc>
        <w:tc>
          <w:tcPr>
            <w:tcW w:w="1321" w:type="dxa"/>
            <w:shd w:val="clear" w:color="auto" w:fill="FFFFFF"/>
            <w:vAlign w:val="center"/>
          </w:tcPr>
          <w:p>
            <w:pPr>
              <w:jc w:val="center"/>
              <w:rPr>
                <w:rFonts w:ascii="宋体" w:hAnsi="宋体" w:eastAsia="宋体" w:cs="宋体"/>
                <w:color w:val="000000"/>
                <w:sz w:val="20"/>
                <w:szCs w:val="20"/>
              </w:rPr>
            </w:pPr>
          </w:p>
        </w:tc>
        <w:tc>
          <w:tcPr>
            <w:tcW w:w="1996"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1" w:type="dxa"/>
            <w:shd w:val="clear" w:color="auto" w:fill="auto"/>
            <w:vAlign w:val="bottom"/>
          </w:tcPr>
          <w:p>
            <w:pPr>
              <w:rPr>
                <w:rFonts w:ascii="宋体" w:hAnsi="宋体" w:eastAsia="宋体" w:cs="宋体"/>
                <w:color w:val="000000"/>
                <w:sz w:val="24"/>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tblPrEx>
          <w:tblCellMar>
            <w:top w:w="15" w:type="dxa"/>
            <w:left w:w="15" w:type="dxa"/>
            <w:bottom w:w="15" w:type="dxa"/>
            <w:right w:w="15" w:type="dxa"/>
          </w:tblCellMar>
        </w:tblPrEx>
        <w:trPr>
          <w:trHeight w:val="301" w:hRule="atLeast"/>
        </w:trPr>
        <w:tc>
          <w:tcPr>
            <w:tcW w:w="4952" w:type="dxa"/>
            <w:gridSpan w:val="4"/>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部门：安新县人民检察院</w:t>
            </w:r>
          </w:p>
        </w:tc>
        <w:tc>
          <w:tcPr>
            <w:tcW w:w="1080"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1080" w:type="dxa"/>
            <w:shd w:val="clear" w:color="auto" w:fill="FFFFFF"/>
            <w:vAlign w:val="center"/>
          </w:tcPr>
          <w:p>
            <w:pPr>
              <w:rPr>
                <w:rFonts w:ascii="宋体" w:hAnsi="宋体" w:eastAsia="宋体" w:cs="宋体"/>
                <w:color w:val="000000"/>
                <w:sz w:val="20"/>
                <w:szCs w:val="20"/>
              </w:rPr>
            </w:pPr>
          </w:p>
        </w:tc>
        <w:tc>
          <w:tcPr>
            <w:tcW w:w="1080" w:type="dxa"/>
            <w:shd w:val="clear" w:color="auto" w:fill="FFFFFF"/>
            <w:vAlign w:val="center"/>
          </w:tcPr>
          <w:p>
            <w:pPr>
              <w:rPr>
                <w:rFonts w:ascii="宋体" w:hAnsi="宋体" w:eastAsia="宋体" w:cs="宋体"/>
                <w:color w:val="000000"/>
                <w:sz w:val="20"/>
                <w:szCs w:val="20"/>
              </w:rPr>
            </w:pPr>
          </w:p>
        </w:tc>
        <w:tc>
          <w:tcPr>
            <w:tcW w:w="1081" w:type="dxa"/>
            <w:shd w:val="clear" w:color="auto" w:fill="FFFFFF"/>
            <w:vAlign w:val="center"/>
          </w:tcPr>
          <w:p>
            <w:pPr>
              <w:rPr>
                <w:rFonts w:ascii="宋体" w:hAnsi="宋体" w:eastAsia="宋体" w:cs="宋体"/>
                <w:color w:val="000000"/>
                <w:sz w:val="20"/>
                <w:szCs w:val="20"/>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405"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Fonts w:hint="eastAsia" w:ascii="宋体" w:hAnsi="宋体" w:eastAsia="宋体" w:cs="宋体"/>
                <w:color w:val="000000"/>
                <w:kern w:val="0"/>
                <w:sz w:val="22"/>
                <w:lang w:bidi="ar"/>
              </w:rPr>
              <w:t xml:space="preserve">   </w:t>
            </w:r>
            <w:r>
              <w:rPr>
                <w:rStyle w:val="17"/>
                <w:rFonts w:hint="default"/>
                <w:lang w:bidi="ar"/>
              </w:rPr>
              <w:t>目</w:t>
            </w:r>
          </w:p>
        </w:tc>
        <w:tc>
          <w:tcPr>
            <w:tcW w:w="1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年初结转和结余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本年收入</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年末结转和结余</w:t>
            </w:r>
          </w:p>
        </w:tc>
      </w:tr>
      <w:tr>
        <w:tblPrEx>
          <w:tblCellMar>
            <w:top w:w="15" w:type="dxa"/>
            <w:left w:w="15" w:type="dxa"/>
            <w:bottom w:w="15" w:type="dxa"/>
            <w:right w:w="15" w:type="dxa"/>
          </w:tblCellMar>
        </w:tblPrEx>
        <w:trPr>
          <w:trHeight w:val="540"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小计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r>
      <w:tr>
        <w:tblPrEx>
          <w:tblCellMar>
            <w:top w:w="15" w:type="dxa"/>
            <w:left w:w="15" w:type="dxa"/>
            <w:bottom w:w="15" w:type="dxa"/>
            <w:right w:w="15" w:type="dxa"/>
          </w:tblCellMar>
        </w:tblPrEx>
        <w:trPr>
          <w:trHeight w:val="45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645" w:hRule="atLeast"/>
        </w:trPr>
        <w:tc>
          <w:tcPr>
            <w:tcW w:w="10350" w:type="dxa"/>
            <w:gridSpan w:val="9"/>
            <w:shd w:val="clear" w:color="auto" w:fill="auto"/>
            <w:vAlign w:val="center"/>
          </w:tcPr>
          <w:p>
            <w:pPr>
              <w:rPr>
                <w:b/>
              </w:rPr>
            </w:pPr>
            <w:r>
              <w:rPr>
                <w:rFonts w:hint="eastAsia" w:ascii="宋体" w:hAnsi="宋体" w:eastAsia="宋体" w:cs="宋体"/>
                <w:color w:val="000000"/>
                <w:kern w:val="0"/>
                <w:sz w:val="24"/>
                <w:szCs w:val="24"/>
                <w:lang w:bidi="ar"/>
              </w:rPr>
              <w:t>注：本表反映部门本年度政府性基金预算财政拨款收入、支出及结转和结余情况。本部门（或单位）本年度无收支及结转结余情况，按要求以空表列示。</w:t>
            </w:r>
          </w:p>
          <w:p>
            <w:pPr>
              <w:widowControl/>
              <w:jc w:val="left"/>
              <w:textAlignment w:val="center"/>
              <w:rPr>
                <w:rFonts w:ascii="宋体" w:hAnsi="宋体" w:eastAsia="宋体" w:cs="宋体"/>
                <w:color w:val="000000"/>
                <w:sz w:val="24"/>
              </w:rPr>
            </w:pPr>
          </w:p>
        </w:tc>
      </w:tr>
    </w:tbl>
    <w:p>
      <w:pPr>
        <w:sectPr>
          <w:pgSz w:w="11906" w:h="16838"/>
          <w:pgMar w:top="567" w:right="567" w:bottom="567" w:left="567" w:header="851" w:footer="992" w:gutter="0"/>
          <w:cols w:space="0" w:num="1"/>
          <w:docGrid w:type="lines" w:linePitch="312" w:charSpace="0"/>
        </w:sectPr>
      </w:pPr>
    </w:p>
    <w:tbl>
      <w:tblPr>
        <w:tblStyle w:val="7"/>
        <w:tblW w:w="10422" w:type="dxa"/>
        <w:tblInd w:w="0" w:type="dxa"/>
        <w:tblLayout w:type="fixed"/>
        <w:tblCellMar>
          <w:top w:w="15" w:type="dxa"/>
          <w:left w:w="15" w:type="dxa"/>
          <w:bottom w:w="15" w:type="dxa"/>
          <w:right w:w="15" w:type="dxa"/>
        </w:tblCellMar>
      </w:tblPr>
      <w:tblGrid>
        <w:gridCol w:w="1192"/>
        <w:gridCol w:w="1875"/>
        <w:gridCol w:w="1590"/>
        <w:gridCol w:w="829"/>
        <w:gridCol w:w="762"/>
        <w:gridCol w:w="1036"/>
        <w:gridCol w:w="977"/>
        <w:gridCol w:w="2161"/>
      </w:tblGrid>
      <w:tr>
        <w:tblPrEx>
          <w:tblCellMar>
            <w:top w:w="15" w:type="dxa"/>
            <w:left w:w="15" w:type="dxa"/>
            <w:bottom w:w="15" w:type="dxa"/>
            <w:right w:w="15" w:type="dxa"/>
          </w:tblCellMar>
        </w:tblPrEx>
        <w:trPr>
          <w:trHeight w:val="720" w:hRule="atLeast"/>
        </w:trPr>
        <w:tc>
          <w:tcPr>
            <w:tcW w:w="10422" w:type="dxa"/>
            <w:gridSpan w:val="8"/>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国有资本经营预算财政拨款支出决算表</w:t>
            </w:r>
          </w:p>
        </w:tc>
      </w:tr>
      <w:tr>
        <w:tblPrEx>
          <w:tblCellMar>
            <w:top w:w="15" w:type="dxa"/>
            <w:left w:w="15" w:type="dxa"/>
            <w:bottom w:w="15" w:type="dxa"/>
            <w:right w:w="15" w:type="dxa"/>
          </w:tblCellMar>
        </w:tblPrEx>
        <w:trPr>
          <w:trHeight w:val="286" w:hRule="atLeast"/>
        </w:trPr>
        <w:tc>
          <w:tcPr>
            <w:tcW w:w="3067" w:type="dxa"/>
            <w:gridSpan w:val="2"/>
            <w:shd w:val="clear" w:color="auto" w:fill="FFFFFF"/>
            <w:vAlign w:val="center"/>
          </w:tcPr>
          <w:p>
            <w:pPr>
              <w:jc w:val="center"/>
              <w:rPr>
                <w:rFonts w:ascii="宋体" w:hAnsi="宋体" w:eastAsia="宋体" w:cs="宋体"/>
                <w:color w:val="000000"/>
                <w:sz w:val="20"/>
                <w:szCs w:val="20"/>
              </w:rPr>
            </w:pPr>
          </w:p>
        </w:tc>
        <w:tc>
          <w:tcPr>
            <w:tcW w:w="1590" w:type="dxa"/>
            <w:shd w:val="clear" w:color="auto" w:fill="FFFFFF"/>
            <w:vAlign w:val="center"/>
          </w:tcPr>
          <w:p>
            <w:pPr>
              <w:rPr>
                <w:rFonts w:ascii="宋体" w:hAnsi="宋体" w:eastAsia="宋体" w:cs="宋体"/>
                <w:color w:val="000000"/>
                <w:sz w:val="20"/>
                <w:szCs w:val="20"/>
              </w:rPr>
            </w:pPr>
          </w:p>
        </w:tc>
        <w:tc>
          <w:tcPr>
            <w:tcW w:w="1591" w:type="dxa"/>
            <w:gridSpan w:val="2"/>
            <w:shd w:val="clear" w:color="auto" w:fill="FFFFFF"/>
            <w:vAlign w:val="center"/>
          </w:tcPr>
          <w:p>
            <w:pPr>
              <w:rPr>
                <w:rFonts w:ascii="宋体" w:hAnsi="宋体" w:eastAsia="宋体" w:cs="宋体"/>
                <w:color w:val="000000"/>
                <w:sz w:val="20"/>
                <w:szCs w:val="20"/>
              </w:rPr>
            </w:pP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tblPrEx>
          <w:tblCellMar>
            <w:top w:w="15" w:type="dxa"/>
            <w:left w:w="15" w:type="dxa"/>
            <w:bottom w:w="15" w:type="dxa"/>
            <w:right w:w="15" w:type="dxa"/>
          </w:tblCellMar>
        </w:tblPrEx>
        <w:trPr>
          <w:trHeight w:val="286" w:hRule="atLeast"/>
        </w:trPr>
        <w:tc>
          <w:tcPr>
            <w:tcW w:w="4657" w:type="dxa"/>
            <w:gridSpan w:val="3"/>
            <w:shd w:val="clear" w:color="auto" w:fill="FFFFFF"/>
            <w:vAlign w:val="center"/>
          </w:tcPr>
          <w:p>
            <w:pPr>
              <w:rPr>
                <w:rFonts w:ascii="宋体" w:hAnsi="宋体" w:eastAsia="宋体" w:cs="宋体"/>
                <w:color w:val="000000"/>
                <w:sz w:val="20"/>
                <w:szCs w:val="20"/>
                <w:lang w:val="en-US" w:eastAsia="zh-CN"/>
              </w:rPr>
            </w:pPr>
            <w:r>
              <w:rPr>
                <w:rFonts w:hint="eastAsia" w:ascii="宋体" w:hAnsi="宋体" w:eastAsia="宋体" w:cs="宋体"/>
                <w:color w:val="000000"/>
                <w:kern w:val="0"/>
                <w:sz w:val="20"/>
                <w:szCs w:val="20"/>
                <w:lang w:bidi="ar"/>
              </w:rPr>
              <w:t>部门：安新县人民检察院</w:t>
            </w:r>
          </w:p>
        </w:tc>
        <w:tc>
          <w:tcPr>
            <w:tcW w:w="1591" w:type="dxa"/>
            <w:gridSpan w:val="2"/>
            <w:shd w:val="clear" w:color="auto" w:fill="FFFFFF"/>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2022年度</w:t>
            </w:r>
          </w:p>
        </w:tc>
        <w:tc>
          <w:tcPr>
            <w:tcW w:w="1036" w:type="dxa"/>
            <w:shd w:val="clear" w:color="auto" w:fill="FFFFFF"/>
            <w:vAlign w:val="center"/>
          </w:tcPr>
          <w:p>
            <w:pPr>
              <w:rPr>
                <w:rFonts w:ascii="宋体" w:hAnsi="宋体" w:eastAsia="宋体" w:cs="宋体"/>
                <w:color w:val="000000"/>
                <w:sz w:val="20"/>
                <w:szCs w:val="20"/>
                <w:lang w:val="en-US" w:eastAsia="zh-CN"/>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390" w:hRule="atLeast"/>
        </w:trPr>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Fonts w:hint="eastAsia" w:ascii="宋体" w:hAnsi="宋体" w:eastAsia="宋体" w:cs="宋体"/>
                <w:color w:val="000000"/>
                <w:kern w:val="0"/>
                <w:sz w:val="22"/>
                <w:lang w:bidi="ar"/>
              </w:rPr>
              <w:t xml:space="preserve">   </w:t>
            </w:r>
            <w:r>
              <w:rPr>
                <w:rFonts w:hint="eastAsia" w:ascii="宋体" w:hAnsi="宋体" w:eastAsia="宋体" w:cs="宋体"/>
                <w:color w:val="000000"/>
                <w:kern w:val="0"/>
                <w:sz w:val="24"/>
                <w:szCs w:val="24"/>
                <w:lang w:bidi="ar"/>
              </w:rPr>
              <w:t>目</w:t>
            </w:r>
          </w:p>
        </w:tc>
        <w:tc>
          <w:tcPr>
            <w:tcW w:w="73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r>
      <w:tr>
        <w:tblPrEx>
          <w:tblCellMar>
            <w:top w:w="15" w:type="dxa"/>
            <w:left w:w="15" w:type="dxa"/>
            <w:bottom w:w="15" w:type="dxa"/>
            <w:right w:w="15" w:type="dxa"/>
          </w:tblCellMar>
        </w:tblPrEx>
        <w:trPr>
          <w:trHeight w:val="390" w:hRule="atLeast"/>
        </w:trPr>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24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2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r>
      <w:tr>
        <w:tblPrEx>
          <w:tblCellMar>
            <w:top w:w="15" w:type="dxa"/>
            <w:left w:w="15" w:type="dxa"/>
            <w:bottom w:w="15" w:type="dxa"/>
            <w:right w:w="15" w:type="dxa"/>
          </w:tblCellMar>
        </w:tblPrEx>
        <w:trPr>
          <w:trHeight w:val="39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4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12"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4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r>
      <w:tr>
        <w:tblPrEx>
          <w:tblCellMar>
            <w:top w:w="15" w:type="dxa"/>
            <w:left w:w="15" w:type="dxa"/>
            <w:bottom w:w="15" w:type="dxa"/>
            <w:right w:w="15" w:type="dxa"/>
          </w:tblCellMar>
        </w:tblPrEx>
        <w:trPr>
          <w:trHeight w:val="390" w:hRule="atLeast"/>
        </w:trPr>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720" w:hRule="atLeast"/>
        </w:trPr>
        <w:tc>
          <w:tcPr>
            <w:tcW w:w="10422" w:type="dxa"/>
            <w:gridSpan w:val="8"/>
            <w:shd w:val="clear" w:color="auto" w:fill="auto"/>
            <w:vAlign w:val="center"/>
          </w:tcPr>
          <w:p>
            <w:pPr>
              <w:rPr>
                <w:b/>
              </w:rPr>
            </w:pPr>
            <w:r>
              <w:rPr>
                <w:rFonts w:hint="eastAsia" w:ascii="宋体" w:hAnsi="宋体" w:eastAsia="宋体" w:cs="宋体"/>
                <w:color w:val="000000"/>
                <w:kern w:val="0"/>
                <w:sz w:val="24"/>
                <w:szCs w:val="24"/>
                <w:lang w:bidi="ar"/>
              </w:rPr>
              <w:t>注：本表反映部门本年度国有资本经营预算财政拨款支出情况。本部门（或单位）本年度无相关支出情况，按要求以空表列示。</w:t>
            </w:r>
            <w:r>
              <w:rPr>
                <w:b/>
              </w:rPr>
              <w:br w:type="page"/>
            </w:r>
          </w:p>
          <w:p>
            <w:pPr>
              <w:widowControl/>
              <w:jc w:val="left"/>
              <w:textAlignment w:val="center"/>
              <w:rPr>
                <w:rFonts w:ascii="宋体" w:hAnsi="宋体" w:eastAsia="宋体" w:cs="宋体"/>
                <w:color w:val="000000"/>
                <w:sz w:val="24"/>
              </w:rPr>
            </w:pPr>
          </w:p>
        </w:tc>
      </w:tr>
    </w:tbl>
    <w:p>
      <w:pPr>
        <w:sectPr>
          <w:pgSz w:w="11906" w:h="16838"/>
          <w:pgMar w:top="567" w:right="567" w:bottom="567" w:left="567" w:header="851" w:footer="992" w:gutter="0"/>
          <w:cols w:space="0" w:num="1"/>
          <w:docGrid w:type="lines" w:linePitch="312" w:charSpace="0"/>
        </w:sectPr>
      </w:pPr>
    </w:p>
    <w:tbl>
      <w:tblPr>
        <w:tblStyle w:val="7"/>
        <w:tblW w:w="13090" w:type="dxa"/>
        <w:tblInd w:w="-552" w:type="dxa"/>
        <w:tblLayout w:type="fixed"/>
        <w:tblCellMar>
          <w:top w:w="15" w:type="dxa"/>
          <w:left w:w="15" w:type="dxa"/>
          <w:bottom w:w="15" w:type="dxa"/>
          <w:right w:w="15" w:type="dxa"/>
        </w:tblCellMar>
      </w:tblPr>
      <w:tblGrid>
        <w:gridCol w:w="723"/>
        <w:gridCol w:w="468"/>
        <w:gridCol w:w="357"/>
        <w:gridCol w:w="711"/>
        <w:gridCol w:w="77"/>
        <w:gridCol w:w="881"/>
        <w:gridCol w:w="97"/>
        <w:gridCol w:w="803"/>
        <w:gridCol w:w="252"/>
        <w:gridCol w:w="1056"/>
        <w:gridCol w:w="240"/>
        <w:gridCol w:w="740"/>
        <w:gridCol w:w="768"/>
        <w:gridCol w:w="492"/>
        <w:gridCol w:w="165"/>
        <w:gridCol w:w="731"/>
        <w:gridCol w:w="172"/>
        <w:gridCol w:w="803"/>
        <w:gridCol w:w="252"/>
        <w:gridCol w:w="939"/>
        <w:gridCol w:w="116"/>
        <w:gridCol w:w="240"/>
        <w:gridCol w:w="240"/>
        <w:gridCol w:w="1767"/>
      </w:tblGrid>
      <w:tr>
        <w:tblPrEx>
          <w:tblCellMar>
            <w:top w:w="15" w:type="dxa"/>
            <w:left w:w="15" w:type="dxa"/>
            <w:bottom w:w="15" w:type="dxa"/>
            <w:right w:w="15" w:type="dxa"/>
          </w:tblCellMar>
        </w:tblPrEx>
        <w:trPr>
          <w:gridAfter w:val="4"/>
          <w:wAfter w:w="2363" w:type="dxa"/>
          <w:trHeight w:val="600" w:hRule="atLeast"/>
        </w:trPr>
        <w:tc>
          <w:tcPr>
            <w:tcW w:w="10727" w:type="dxa"/>
            <w:gridSpan w:val="20"/>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财政拨款“三公”经费支出决算表</w:t>
            </w:r>
          </w:p>
        </w:tc>
      </w:tr>
      <w:tr>
        <w:tblPrEx>
          <w:tblCellMar>
            <w:top w:w="15" w:type="dxa"/>
            <w:left w:w="15" w:type="dxa"/>
            <w:bottom w:w="15" w:type="dxa"/>
            <w:right w:w="15" w:type="dxa"/>
          </w:tblCellMar>
        </w:tblPrEx>
        <w:trPr>
          <w:gridAfter w:val="1"/>
          <w:wAfter w:w="1767" w:type="dxa"/>
          <w:trHeight w:val="211" w:hRule="atLeast"/>
        </w:trPr>
        <w:tc>
          <w:tcPr>
            <w:tcW w:w="1191" w:type="dxa"/>
            <w:gridSpan w:val="2"/>
            <w:shd w:val="clear" w:color="auto" w:fill="auto"/>
            <w:vAlign w:val="center"/>
          </w:tcPr>
          <w:p>
            <w:pPr>
              <w:jc w:val="center"/>
              <w:rPr>
                <w:rFonts w:ascii="宋体" w:hAnsi="宋体" w:eastAsia="宋体" w:cs="宋体"/>
                <w:color w:val="000000"/>
                <w:sz w:val="24"/>
              </w:rPr>
            </w:pPr>
          </w:p>
        </w:tc>
        <w:tc>
          <w:tcPr>
            <w:tcW w:w="1068" w:type="dxa"/>
            <w:gridSpan w:val="2"/>
            <w:shd w:val="clear" w:color="auto" w:fill="auto"/>
            <w:vAlign w:val="center"/>
          </w:tcPr>
          <w:p>
            <w:pPr>
              <w:jc w:val="center"/>
              <w:rPr>
                <w:rFonts w:ascii="宋体" w:hAnsi="宋体" w:eastAsia="宋体" w:cs="宋体"/>
                <w:color w:val="000000"/>
                <w:sz w:val="24"/>
              </w:rPr>
            </w:pPr>
          </w:p>
        </w:tc>
        <w:tc>
          <w:tcPr>
            <w:tcW w:w="1055" w:type="dxa"/>
            <w:gridSpan w:val="3"/>
            <w:shd w:val="clear" w:color="auto" w:fill="auto"/>
            <w:vAlign w:val="center"/>
          </w:tcPr>
          <w:p>
            <w:pPr>
              <w:jc w:val="center"/>
              <w:rPr>
                <w:rFonts w:ascii="宋体" w:hAnsi="宋体" w:eastAsia="宋体" w:cs="宋体"/>
                <w:color w:val="000000"/>
                <w:sz w:val="24"/>
              </w:rPr>
            </w:pPr>
          </w:p>
        </w:tc>
        <w:tc>
          <w:tcPr>
            <w:tcW w:w="1055" w:type="dxa"/>
            <w:gridSpan w:val="2"/>
            <w:shd w:val="clear" w:color="auto" w:fill="auto"/>
            <w:vAlign w:val="center"/>
          </w:tcPr>
          <w:p>
            <w:pPr>
              <w:rPr>
                <w:rFonts w:ascii="宋体" w:hAnsi="宋体" w:eastAsia="宋体" w:cs="宋体"/>
                <w:color w:val="000000"/>
                <w:sz w:val="24"/>
              </w:rPr>
            </w:pPr>
          </w:p>
        </w:tc>
        <w:tc>
          <w:tcPr>
            <w:tcW w:w="1056" w:type="dxa"/>
            <w:shd w:val="clear" w:color="auto" w:fill="auto"/>
            <w:vAlign w:val="center"/>
          </w:tcPr>
          <w:p>
            <w:pPr>
              <w:rPr>
                <w:rFonts w:ascii="宋体" w:hAnsi="宋体" w:eastAsia="宋体" w:cs="宋体"/>
                <w:color w:val="000000"/>
                <w:sz w:val="24"/>
              </w:rPr>
            </w:pPr>
          </w:p>
        </w:tc>
        <w:tc>
          <w:tcPr>
            <w:tcW w:w="240" w:type="dxa"/>
            <w:shd w:val="clear" w:color="auto" w:fill="auto"/>
            <w:vAlign w:val="center"/>
          </w:tcPr>
          <w:p>
            <w:pPr>
              <w:widowControl/>
              <w:jc w:val="right"/>
              <w:textAlignment w:val="center"/>
              <w:rPr>
                <w:rFonts w:ascii="宋体" w:hAnsi="宋体" w:eastAsia="宋体" w:cs="宋体"/>
                <w:color w:val="000000"/>
                <w:sz w:val="24"/>
              </w:rPr>
            </w:pPr>
          </w:p>
        </w:tc>
        <w:tc>
          <w:tcPr>
            <w:tcW w:w="2000" w:type="dxa"/>
            <w:gridSpan w:val="3"/>
            <w:shd w:val="clear" w:color="auto" w:fill="auto"/>
            <w:vAlign w:val="bottom"/>
          </w:tcPr>
          <w:p>
            <w:pPr>
              <w:jc w:val="right"/>
              <w:rPr>
                <w:rFonts w:ascii="宋体" w:hAnsi="宋体" w:eastAsia="宋体" w:cs="宋体"/>
                <w:color w:val="000000"/>
                <w:sz w:val="24"/>
              </w:rPr>
            </w:pPr>
          </w:p>
        </w:tc>
        <w:tc>
          <w:tcPr>
            <w:tcW w:w="1068" w:type="dxa"/>
            <w:gridSpan w:val="3"/>
            <w:shd w:val="clear" w:color="auto" w:fill="auto"/>
            <w:vAlign w:val="bottom"/>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055" w:type="dxa"/>
            <w:gridSpan w:val="2"/>
            <w:shd w:val="clear" w:color="auto" w:fill="auto"/>
            <w:vAlign w:val="bottom"/>
          </w:tcPr>
          <w:p>
            <w:pPr>
              <w:jc w:val="right"/>
              <w:rPr>
                <w:rFonts w:ascii="宋体" w:hAnsi="宋体" w:eastAsia="宋体" w:cs="宋体"/>
                <w:color w:val="000000"/>
                <w:sz w:val="24"/>
              </w:rPr>
            </w:pPr>
          </w:p>
        </w:tc>
        <w:tc>
          <w:tcPr>
            <w:tcW w:w="1055" w:type="dxa"/>
            <w:gridSpan w:val="2"/>
            <w:shd w:val="clear" w:color="auto" w:fill="auto"/>
            <w:vAlign w:val="bottom"/>
          </w:tcPr>
          <w:p>
            <w:pPr>
              <w:jc w:val="left"/>
              <w:rPr>
                <w:rFonts w:ascii="宋体" w:hAnsi="宋体" w:eastAsia="宋体" w:cs="宋体"/>
                <w:color w:val="000000"/>
                <w:sz w:val="24"/>
              </w:rPr>
            </w:pPr>
            <w:r>
              <w:rPr>
                <w:rFonts w:hint="eastAsia" w:ascii="宋体" w:hAnsi="宋体" w:eastAsia="宋体" w:cs="宋体"/>
                <w:color w:val="000000"/>
                <w:szCs w:val="21"/>
              </w:rPr>
              <w:t>公开09表</w:t>
            </w:r>
          </w:p>
        </w:tc>
        <w:tc>
          <w:tcPr>
            <w:tcW w:w="240" w:type="dxa"/>
            <w:shd w:val="clear" w:color="auto" w:fill="auto"/>
            <w:vAlign w:val="bottom"/>
          </w:tcPr>
          <w:p>
            <w:pPr>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1767" w:type="dxa"/>
          <w:trHeight w:val="301" w:hRule="atLeast"/>
        </w:trPr>
        <w:tc>
          <w:tcPr>
            <w:tcW w:w="4369" w:type="dxa"/>
            <w:gridSpan w:val="9"/>
            <w:shd w:val="clear" w:color="auto" w:fill="FFFFFF"/>
            <w:vAlign w:val="center"/>
          </w:tcPr>
          <w:p>
            <w:pPr>
              <w:jc w:val="left"/>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部门：安新县人民检察院</w:t>
            </w:r>
          </w:p>
        </w:tc>
        <w:tc>
          <w:tcPr>
            <w:tcW w:w="1056"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240" w:type="dxa"/>
            <w:shd w:val="clear" w:color="auto" w:fill="FFFFFF"/>
            <w:vAlign w:val="center"/>
          </w:tcPr>
          <w:p>
            <w:pPr>
              <w:widowControl/>
              <w:ind w:right="-5048" w:rightChars="-2404"/>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c>
          <w:tcPr>
            <w:tcW w:w="5418" w:type="dxa"/>
            <w:gridSpan w:val="11"/>
            <w:shd w:val="clear" w:color="auto" w:fill="FFFFFF"/>
            <w:vAlign w:val="center"/>
          </w:tcPr>
          <w:p>
            <w:pPr>
              <w:widowControl/>
              <w:tabs>
                <w:tab w:val="left" w:pos="630"/>
                <w:tab w:val="left" w:pos="5250"/>
              </w:tabs>
              <w:ind w:right="346" w:rightChars="165"/>
              <w:jc w:val="left"/>
              <w:rPr>
                <w:rFonts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eastAsia" w:ascii="宋体" w:hAnsi="宋体" w:eastAsia="宋体" w:cs="宋体"/>
                <w:color w:val="000000"/>
                <w:kern w:val="0"/>
                <w:sz w:val="20"/>
                <w:szCs w:val="20"/>
                <w:lang w:bidi="ar"/>
              </w:rPr>
              <w:t>单位：万元</w:t>
            </w: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4"/>
          <w:wAfter w:w="2363" w:type="dxa"/>
          <w:trHeight w:val="555" w:hRule="atLeast"/>
        </w:trPr>
        <w:tc>
          <w:tcPr>
            <w:tcW w:w="56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预算数</w:t>
            </w:r>
          </w:p>
        </w:tc>
        <w:tc>
          <w:tcPr>
            <w:tcW w:w="50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CellMar>
            <w:top w:w="15" w:type="dxa"/>
            <w:left w:w="15" w:type="dxa"/>
            <w:bottom w:w="15" w:type="dxa"/>
            <w:right w:w="15" w:type="dxa"/>
          </w:tblCellMar>
        </w:tblPrEx>
        <w:trPr>
          <w:gridAfter w:val="4"/>
          <w:wAfter w:w="2363" w:type="dxa"/>
          <w:trHeight w:val="60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25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15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11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CellMar>
            <w:top w:w="15" w:type="dxa"/>
            <w:left w:w="15" w:type="dxa"/>
            <w:bottom w:w="15" w:type="dxa"/>
            <w:right w:w="15" w:type="dxa"/>
          </w:tblCellMar>
        </w:tblPrEx>
        <w:trPr>
          <w:gridAfter w:val="4"/>
          <w:wAfter w:w="2363" w:type="dxa"/>
          <w:trHeight w:val="6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公务用车运行维护费</w:t>
            </w:r>
          </w:p>
        </w:tc>
        <w:tc>
          <w:tcPr>
            <w:tcW w:w="15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运行维护费</w:t>
            </w:r>
          </w:p>
        </w:tc>
        <w:tc>
          <w:tcPr>
            <w:tcW w:w="11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gridAfter w:val="4"/>
          <w:wAfter w:w="2363" w:type="dxa"/>
          <w:trHeight w:val="55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r>
      <w:tr>
        <w:tblPrEx>
          <w:tblCellMar>
            <w:top w:w="15" w:type="dxa"/>
            <w:left w:w="15" w:type="dxa"/>
            <w:bottom w:w="15" w:type="dxa"/>
            <w:right w:w="15" w:type="dxa"/>
          </w:tblCellMar>
        </w:tblPrEx>
        <w:trPr>
          <w:gridAfter w:val="4"/>
          <w:wAfter w:w="2363" w:type="dxa"/>
          <w:trHeight w:val="427"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46.22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46.22</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32.24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13.98</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38.99</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38.99</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25.72</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13.27</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900" w:hRule="atLeast"/>
        </w:trPr>
        <w:tc>
          <w:tcPr>
            <w:tcW w:w="13090" w:type="dxa"/>
            <w:gridSpan w:val="24"/>
            <w:shd w:val="clear" w:color="auto" w:fill="auto"/>
            <w:vAlign w:val="center"/>
          </w:tcPr>
          <w:p>
            <w:pPr>
              <w:widowControl/>
              <w:ind w:right="2339" w:rightChars="1114"/>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spacing w:after="160" w:line="580" w:lineRule="exact"/>
        <w:ind w:firstLine="2275" w:firstLineChars="316"/>
        <w:rPr>
          <w:rFonts w:eastAsia="黑体"/>
          <w:sz w:val="32"/>
          <w:szCs w:val="32"/>
        </w:rPr>
      </w:pPr>
      <w:r>
        <w:rPr>
          <w:sz w:val="72"/>
        </w:rP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7456;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after="160" w:line="580" w:lineRule="exact"/>
        <w:ind w:left="-283" w:leftChars="-135" w:firstLine="1292" w:firstLineChars="404"/>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r>
        <w:rPr>
          <w:rFonts w:hint="eastAsia" w:eastAsia="黑体"/>
          <w:sz w:val="32"/>
          <w:szCs w:val="32"/>
        </w:rPr>
        <w:t xml:space="preserve">     </w:t>
      </w: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eastAsia="黑体"/>
          <w:sz w:val="32"/>
          <w:szCs w:val="32"/>
        </w:rPr>
        <w:drawing>
          <wp:anchor distT="0" distB="0" distL="114300" distR="114300" simplePos="0" relativeHeight="251670528" behindDoc="0" locked="0" layoutInCell="1" allowOverlap="1">
            <wp:simplePos x="0" y="0"/>
            <wp:positionH relativeFrom="column">
              <wp:posOffset>-385445</wp:posOffset>
            </wp:positionH>
            <wp:positionV relativeFrom="margin">
              <wp:posOffset>3649345</wp:posOffset>
            </wp:positionV>
            <wp:extent cx="660400" cy="660400"/>
            <wp:effectExtent l="0" t="0" r="6350" b="6350"/>
            <wp:wrapNone/>
            <wp:docPr id="74" name="图片 74" descr="32303036343138343b32303038313639313bcafdbeddb7d6c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32303036343138343b32303038313639313bcafdbeddb7d6cef6"/>
                    <pic:cNvPicPr>
                      <a:picLocks noChangeAspect="1"/>
                    </pic:cNvPicPr>
                  </pic:nvPicPr>
                  <pic:blipFill>
                    <a:blip r:embed="rId15"/>
                    <a:stretch>
                      <a:fillRect/>
                    </a:stretch>
                  </pic:blipFill>
                  <pic:spPr>
                    <a:xfrm>
                      <a:off x="0" y="0"/>
                      <a:ext cx="660400" cy="660400"/>
                    </a:xfrm>
                    <a:prstGeom prst="rect">
                      <a:avLst/>
                    </a:prstGeom>
                  </pic:spPr>
                </pic:pic>
              </a:graphicData>
            </a:graphic>
          </wp:anchor>
        </w:drawing>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2022年度部门决算情况说明</w:t>
      </w:r>
    </w:p>
    <w:p>
      <w:pPr>
        <w:rPr>
          <w:rFonts w:ascii="黑体" w:hAnsi="Calibri" w:eastAsia="黑体" w:cs="Times New Roman"/>
          <w:sz w:val="32"/>
          <w:szCs w:val="32"/>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br w:type="page"/>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rPr>
        <w:t>本部门2022年度收、支总计（含结转和结余）1684.73万元。与2021年度决算相比，收支各增加141.71万元，增长9.2%，主要原因是</w:t>
      </w:r>
      <w:r>
        <w:rPr>
          <w:rFonts w:hint="eastAsia" w:ascii="仿宋_GB2312" w:hAnsi="Times New Roman" w:eastAsia="仿宋_GB2312" w:cs="DengXian-Regular"/>
          <w:sz w:val="32"/>
          <w:szCs w:val="32"/>
          <w:lang w:val="en-US" w:eastAsia="zh-CN"/>
        </w:rPr>
        <w:t>书记员工资支出增加。</w:t>
      </w:r>
    </w:p>
    <w:p>
      <w:pPr>
        <w:adjustRightInd w:val="0"/>
        <w:snapToGrid w:val="0"/>
        <w:spacing w:line="580" w:lineRule="exact"/>
        <w:rPr>
          <w:rFonts w:hint="default" w:ascii="仿宋_GB2312" w:hAnsi="Times New Roman" w:eastAsia="仿宋_GB2312" w:cs="DengXian-Regular"/>
          <w:sz w:val="32"/>
          <w:szCs w:val="32"/>
          <w:lang w:val="en-US" w:eastAsia="zh-CN"/>
        </w:rPr>
      </w:pPr>
      <w:r>
        <mc:AlternateContent>
          <mc:Choice Requires="wpg">
            <w:drawing>
              <wp:anchor distT="0" distB="0" distL="114300" distR="114300" simplePos="0" relativeHeight="251673600" behindDoc="0" locked="0" layoutInCell="1" allowOverlap="1">
                <wp:simplePos x="0" y="0"/>
                <wp:positionH relativeFrom="column">
                  <wp:posOffset>624840</wp:posOffset>
                </wp:positionH>
                <wp:positionV relativeFrom="paragraph">
                  <wp:posOffset>365760</wp:posOffset>
                </wp:positionV>
                <wp:extent cx="4481195" cy="2934970"/>
                <wp:effectExtent l="0" t="0" r="14605" b="0"/>
                <wp:wrapNone/>
                <wp:docPr id="1" name="组合 3"/>
                <wp:cNvGraphicFramePr/>
                <a:graphic xmlns:a="http://schemas.openxmlformats.org/drawingml/2006/main">
                  <a:graphicData uri="http://schemas.microsoft.com/office/word/2010/wordprocessingGroup">
                    <wpg:wgp>
                      <wpg:cNvGrpSpPr/>
                      <wpg:grpSpPr>
                        <a:xfrm>
                          <a:off x="0" y="0"/>
                          <a:ext cx="4481195" cy="2935017"/>
                          <a:chOff x="7960" y="1136"/>
                          <a:chExt cx="7200" cy="4596"/>
                        </a:xfrm>
                      </wpg:grpSpPr>
                      <wpg:graphicFrame>
                        <wpg:cNvPr id="1129" name="图表 1"/>
                        <wpg:cNvFrPr/>
                        <wpg:xfrm>
                          <a:off x="7960" y="1136"/>
                          <a:ext cx="7200" cy="3997"/>
                        </wpg:xfrm>
                        <a:graphic>
                          <a:graphicData uri="http://schemas.openxmlformats.org/drawingml/2006/chart">
                            <c:chart xmlns:c="http://schemas.openxmlformats.org/drawingml/2006/chart" xmlns:r="http://schemas.openxmlformats.org/officeDocument/2006/relationships" r:id="rId16"/>
                          </a:graphicData>
                        </a:graphic>
                      </wpg:graphicFrame>
                      <wps:wsp>
                        <wps:cNvPr id="2" name="文本框 2"/>
                        <wps:cNvSpPr txBox="1"/>
                        <wps:spPr>
                          <a:xfrm>
                            <a:off x="9191" y="5269"/>
                            <a:ext cx="4543" cy="463"/>
                          </a:xfrm>
                          <a:prstGeom prst="rect">
                            <a:avLst/>
                          </a:prstGeom>
                        </wps:spPr>
                        <wps:txbx>
                          <w:txbxContent>
                            <w:p>
                              <w:pPr>
                                <w:pStyle w:val="6"/>
                                <w:kinsoku/>
                                <w:ind w:left="0"/>
                                <w:jc w:val="left"/>
                              </w:pPr>
                              <w:r>
                                <w:rPr>
                                  <w:rFonts w:ascii="楷体_GB2312" w:hAnsi="楷体_GB2312" w:eastAsia="楷体_GB2312"/>
                                  <w:kern w:val="24"/>
                                  <w:sz w:val="24"/>
                                  <w:szCs w:val="24"/>
                                </w:rPr>
                                <w:t>2021-2022年收支总计对比情况（图</w:t>
                              </w:r>
                              <w:r>
                                <w:rPr>
                                  <w:rFonts w:hint="eastAsia" w:ascii="楷体_GB2312" w:hAnsi="楷体_GB2312" w:eastAsia="楷体_GB2312"/>
                                  <w:kern w:val="24"/>
                                  <w:sz w:val="24"/>
                                  <w:szCs w:val="24"/>
                                  <w:lang w:val="en-US" w:eastAsia="zh-CN"/>
                                </w:rPr>
                                <w:t>1</w:t>
                              </w:r>
                              <w:r>
                                <w:rPr>
                                  <w:rFonts w:ascii="楷体_GB2312" w:hAnsi="楷体_GB2312" w:eastAsia="楷体_GB2312"/>
                                  <w:kern w:val="24"/>
                                  <w:sz w:val="24"/>
                                  <w:szCs w:val="24"/>
                                </w:rPr>
                                <w:t>）</w:t>
                              </w:r>
                            </w:p>
                          </w:txbxContent>
                        </wps:txbx>
                        <wps:bodyPr vertOverflow="clip" horzOverflow="clip" wrap="square" rtlCol="0" anchor="t"/>
                      </wps:wsp>
                    </wpg:wgp>
                  </a:graphicData>
                </a:graphic>
              </wp:anchor>
            </w:drawing>
          </mc:Choice>
          <mc:Fallback>
            <w:pict>
              <v:group id="组合 3" o:spid="_x0000_s1026" o:spt="203" style="position:absolute;left:0pt;margin-left:49.2pt;margin-top:28.8pt;height:231.1pt;width:352.85pt;z-index:251673600;mso-width-relative:page;mso-height-relative:page;" coordorigin="7960,1136" coordsize="7200,4596" o:gfxdata="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">
                <o:lock v:ext="edit" aspectratio="f"/>
                <v:rect id="图表 1" o:spid="_x0000_s1026" o:spt="75" style="position:absolute;left:7960;top:1136;height:3997;width:7200;" coordsize="21600,21600" o:gfxdata="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u6G8AAAA&#10;3QAAAA8AAAAAAAAAAQAgAAAAIgAAAGRycy9kb3ducmV2LnhtbFBLAQIUABQAAAAIAIdO4kAzLwWe&#10;OwAAADkAAAAQAAAAAAAAAAEAIAAAAAsBAABkcnMvc2hhcGV4bWwueG1sUEsFBgAAAAAGAAYAWwEA&#10;ALUDAAAAAA==&#10;">
                  <v:imagedata r:id="rId17" o:title=""/>
                  <o:lock v:ext="edit"/>
                </v:rect>
                <v:shape id="_x0000_s1026" o:spid="_x0000_s1026" o:spt="202" type="#_x0000_t202" style="position:absolute;left:9191;top:5269;height:463;width:4543;" filled="f" stroked="f" coordsize="21600,21600" o:gfxdata="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4Z3u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6"/>
                          <w:kinsoku/>
                          <w:ind w:left="0"/>
                          <w:jc w:val="left"/>
                        </w:pPr>
                        <w:r>
                          <w:rPr>
                            <w:rFonts w:ascii="楷体_GB2312" w:hAnsi="楷体_GB2312" w:eastAsia="楷体_GB2312"/>
                            <w:kern w:val="24"/>
                            <w:sz w:val="24"/>
                            <w:szCs w:val="24"/>
                          </w:rPr>
                          <w:t>2021-2022年收支总计对比情况（图</w:t>
                        </w:r>
                        <w:r>
                          <w:rPr>
                            <w:rFonts w:hint="eastAsia" w:ascii="楷体_GB2312" w:hAnsi="楷体_GB2312" w:eastAsia="楷体_GB2312"/>
                            <w:kern w:val="24"/>
                            <w:sz w:val="24"/>
                            <w:szCs w:val="24"/>
                            <w:lang w:val="en-US" w:eastAsia="zh-CN"/>
                          </w:rPr>
                          <w:t>1</w:t>
                        </w:r>
                        <w:r>
                          <w:rPr>
                            <w:rFonts w:ascii="楷体_GB2312" w:hAnsi="楷体_GB2312" w:eastAsia="楷体_GB2312"/>
                            <w:kern w:val="24"/>
                            <w:sz w:val="24"/>
                            <w:szCs w:val="24"/>
                          </w:rPr>
                          <w:t>）</w:t>
                        </w:r>
                      </w:p>
                    </w:txbxContent>
                  </v:textbox>
                </v:shape>
              </v:group>
            </w:pict>
          </mc:Fallback>
        </mc:AlternateContent>
      </w:r>
    </w:p>
    <w:p>
      <w:pPr>
        <w:adjustRightInd w:val="0"/>
        <w:snapToGrid w:val="0"/>
        <w:spacing w:line="580" w:lineRule="exact"/>
        <w:ind w:firstLine="640" w:firstLineChars="200"/>
        <w:rPr>
          <w:rFonts w:hint="default" w:ascii="仿宋_GB2312" w:hAnsi="Times New Roman" w:eastAsia="仿宋_GB2312" w:cs="DengXian-Regular"/>
          <w:sz w:val="32"/>
          <w:szCs w:val="32"/>
          <w:lang w:val="en-US" w:eastAsia="zh-CN"/>
        </w:rPr>
      </w:pPr>
    </w:p>
    <w:p>
      <w:pPr>
        <w:adjustRightInd w:val="0"/>
        <w:snapToGrid w:val="0"/>
        <w:spacing w:line="580" w:lineRule="exact"/>
        <w:ind w:firstLine="640" w:firstLineChars="200"/>
        <w:rPr>
          <w:rFonts w:hint="default" w:ascii="仿宋_GB2312" w:hAnsi="Times New Roman" w:eastAsia="仿宋_GB2312" w:cs="DengXian-Regular"/>
          <w:sz w:val="32"/>
          <w:szCs w:val="32"/>
          <w:lang w:val="en-US" w:eastAsia="zh-CN"/>
        </w:rPr>
      </w:pPr>
    </w:p>
    <w:p>
      <w:pPr>
        <w:adjustRightInd w:val="0"/>
        <w:snapToGrid w:val="0"/>
        <w:spacing w:line="580" w:lineRule="exact"/>
        <w:ind w:firstLine="640" w:firstLineChars="200"/>
        <w:rPr>
          <w:rFonts w:hint="default" w:ascii="仿宋_GB2312" w:hAnsi="Times New Roman" w:eastAsia="仿宋_GB2312" w:cs="DengXian-Regular"/>
          <w:sz w:val="32"/>
          <w:szCs w:val="32"/>
          <w:lang w:val="en-US" w:eastAsia="zh-CN"/>
        </w:rPr>
      </w:pPr>
    </w:p>
    <w:p>
      <w:pPr>
        <w:adjustRightInd w:val="0"/>
        <w:snapToGrid w:val="0"/>
        <w:spacing w:line="580" w:lineRule="exact"/>
        <w:ind w:firstLine="640" w:firstLineChars="200"/>
        <w:rPr>
          <w:rFonts w:hint="default" w:ascii="仿宋_GB2312" w:hAnsi="Times New Roman" w:eastAsia="仿宋_GB2312" w:cs="DengXian-Regular"/>
          <w:sz w:val="32"/>
          <w:szCs w:val="32"/>
          <w:lang w:val="en-US" w:eastAsia="zh-CN"/>
        </w:rPr>
      </w:pPr>
    </w:p>
    <w:p>
      <w:pPr>
        <w:adjustRightInd w:val="0"/>
        <w:snapToGrid w:val="0"/>
        <w:spacing w:line="580" w:lineRule="exact"/>
        <w:ind w:firstLine="640" w:firstLineChars="200"/>
        <w:rPr>
          <w:rFonts w:hint="default" w:ascii="仿宋_GB2312" w:hAnsi="Times New Roman" w:eastAsia="仿宋_GB2312" w:cs="DengXian-Regular"/>
          <w:sz w:val="32"/>
          <w:szCs w:val="32"/>
          <w:lang w:val="en-US" w:eastAsia="zh-CN"/>
        </w:rPr>
      </w:pPr>
    </w:p>
    <w:p>
      <w:pPr>
        <w:adjustRightInd w:val="0"/>
        <w:snapToGrid w:val="0"/>
        <w:spacing w:line="580" w:lineRule="exact"/>
        <w:ind w:firstLine="640" w:firstLineChars="200"/>
        <w:rPr>
          <w:rFonts w:hint="default" w:ascii="仿宋_GB2312" w:hAnsi="Times New Roman" w:eastAsia="仿宋_GB2312" w:cs="DengXian-Regular"/>
          <w:sz w:val="32"/>
          <w:szCs w:val="32"/>
          <w:lang w:val="en-US" w:eastAsia="zh-CN"/>
        </w:rPr>
      </w:pPr>
    </w:p>
    <w:p>
      <w:pPr>
        <w:adjustRightInd w:val="0"/>
        <w:snapToGrid w:val="0"/>
        <w:spacing w:line="580" w:lineRule="exact"/>
        <w:ind w:firstLine="640" w:firstLineChars="200"/>
        <w:rPr>
          <w:rFonts w:hint="default" w:ascii="仿宋_GB2312" w:hAnsi="Times New Roman" w:eastAsia="仿宋_GB2312" w:cs="DengXian-Regular"/>
          <w:sz w:val="32"/>
          <w:szCs w:val="32"/>
          <w:lang w:val="en-US" w:eastAsia="zh-CN"/>
        </w:rPr>
      </w:pPr>
    </w:p>
    <w:p>
      <w:pPr>
        <w:adjustRightInd w:val="0"/>
        <w:snapToGrid w:val="0"/>
        <w:spacing w:line="580" w:lineRule="exact"/>
        <w:rPr>
          <w:rFonts w:hint="default" w:ascii="仿宋_GB2312" w:hAnsi="Times New Roman" w:eastAsia="仿宋_GB2312" w:cs="DengXian-Regular"/>
          <w:sz w:val="32"/>
          <w:szCs w:val="32"/>
          <w:lang w:val="en-US" w:eastAsia="zh-CN"/>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二、收入决算情况说明</w:t>
      </w:r>
    </w:p>
    <w:p>
      <w:pPr>
        <w:autoSpaceDE w:val="0"/>
        <w:autoSpaceDN w:val="0"/>
        <w:adjustRightInd w:val="0"/>
        <w:ind w:left="200" w:firstLine="640" w:firstLineChars="200"/>
        <w:jc w:val="left"/>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本部门2022年度收入合计1276.45万元，其中：财政拨款收入1131.02万元，占88.6%；事业收入0万元，占0%；</w:t>
      </w:r>
      <w:r>
        <w:rPr>
          <w:rFonts w:hint="eastAsia" w:ascii="仿宋_GB2312" w:hAnsi="Times New Roman" w:eastAsia="仿宋_GB2312" w:cs="DengXian-Regular"/>
          <w:sz w:val="32"/>
          <w:szCs w:val="32"/>
          <w:lang w:val="en-US" w:eastAsia="zh-CN"/>
        </w:rPr>
        <w:t>上级补助收入0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；附属单位上缴收入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；其他收入145.43万元，占11.4</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pPr>
        <w:autoSpaceDE w:val="0"/>
        <w:autoSpaceDN w:val="0"/>
        <w:adjustRightInd w:val="0"/>
        <w:ind w:left="200" w:firstLine="420" w:firstLineChars="200"/>
        <w:jc w:val="left"/>
        <w:rPr>
          <w:rFonts w:hint="eastAsia" w:ascii="仿宋_GB2312" w:hAnsi="Times New Roman" w:eastAsia="仿宋_GB2312" w:cs="DengXian-Regular"/>
          <w:sz w:val="32"/>
          <w:szCs w:val="32"/>
        </w:rPr>
      </w:pPr>
      <w:r>
        <w:drawing>
          <wp:inline distT="0" distB="0" distL="114300" distR="114300">
            <wp:extent cx="4572000" cy="2516505"/>
            <wp:effectExtent l="4445" t="4445" r="10795" b="39370"/>
            <wp:docPr id="310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三、支出决算情况说明</w:t>
      </w:r>
    </w:p>
    <w:p>
      <w:pPr>
        <w:autoSpaceDE w:val="0"/>
        <w:autoSpaceDN w:val="0"/>
        <w:adjustRightInd w:val="0"/>
        <w:ind w:left="200" w:firstLine="640" w:firstLineChars="200"/>
        <w:jc w:val="left"/>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本部门2022年度支出合计1585.78万元，其中：基本支出1246.03万元，占78.6%；项目支出339.75万元，占21.4%；经营支出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%；对附属单位补助支出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pPr>
        <w:autoSpaceDE w:val="0"/>
        <w:autoSpaceDN w:val="0"/>
        <w:adjustRightInd w:val="0"/>
        <w:ind w:left="200" w:firstLine="420" w:firstLineChars="200"/>
        <w:jc w:val="left"/>
        <w:rPr>
          <w:rFonts w:hint="eastAsia" w:ascii="仿宋_GB2312" w:hAnsi="Times New Roman" w:eastAsia="仿宋_GB2312" w:cs="DengXian-Regular"/>
          <w:sz w:val="32"/>
          <w:szCs w:val="32"/>
        </w:rPr>
      </w:pPr>
      <w:r>
        <w:drawing>
          <wp:inline distT="0" distB="0" distL="114300" distR="114300">
            <wp:extent cx="4572000" cy="2858135"/>
            <wp:effectExtent l="4445" t="4445" r="10795" b="17780"/>
            <wp:docPr id="514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（一）财政拨款收支与2021年度决算对比情况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本部门202</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年度财政拨款</w:t>
      </w:r>
      <w:r>
        <w:rPr>
          <w:rFonts w:hint="eastAsia" w:ascii="仿宋_GB2312" w:hAnsi="Times New Roman" w:eastAsia="仿宋_GB2312" w:cs="DengXian-Regular"/>
          <w:sz w:val="32"/>
          <w:szCs w:val="32"/>
          <w:lang w:val="en-US" w:eastAsia="zh-CN"/>
        </w:rPr>
        <w:t>收支均为一般公共预算财政拨款，其中</w:t>
      </w:r>
      <w:r>
        <w:rPr>
          <w:rFonts w:hint="eastAsia" w:ascii="仿宋_GB2312" w:hAnsi="Times New Roman" w:eastAsia="仿宋_GB2312" w:cs="DengXian-Regular"/>
          <w:sz w:val="32"/>
          <w:szCs w:val="32"/>
        </w:rPr>
        <w:t>本年收入1131.02万元,比2021年度增加119.63万元，增长11.8%，主要</w:t>
      </w:r>
      <w:r>
        <w:rPr>
          <w:rFonts w:hint="eastAsia" w:ascii="仿宋_GB2312" w:hAnsi="Times New Roman" w:eastAsia="仿宋_GB2312" w:cs="DengXian-Regular"/>
          <w:sz w:val="32"/>
          <w:szCs w:val="32"/>
          <w:lang w:val="en-US" w:eastAsia="zh-CN"/>
        </w:rPr>
        <w:t>是书记员工资增加</w:t>
      </w:r>
      <w:r>
        <w:rPr>
          <w:rFonts w:hint="eastAsia" w:ascii="仿宋_GB2312" w:hAnsi="Times New Roman" w:eastAsia="仿宋_GB2312" w:cs="DengXian-Regular"/>
          <w:sz w:val="32"/>
          <w:szCs w:val="32"/>
        </w:rPr>
        <w:t>；本年支出1123.81万元，增9.2万元，增长0.7%，主要是</w:t>
      </w:r>
      <w:r>
        <w:rPr>
          <w:rFonts w:hint="eastAsia" w:ascii="仿宋_GB2312" w:hAnsi="Times New Roman" w:eastAsia="仿宋_GB2312" w:cs="DengXian-Regular"/>
          <w:sz w:val="32"/>
          <w:szCs w:val="32"/>
          <w:lang w:val="en-US" w:eastAsia="zh-CN"/>
        </w:rPr>
        <w:t>书记员工资支出增加</w:t>
      </w:r>
      <w:r>
        <w:rPr>
          <w:rFonts w:hint="eastAsia" w:ascii="仿宋_GB2312" w:hAnsi="Times New Roman" w:eastAsia="仿宋_GB2312" w:cs="DengXian-Regular"/>
          <w:sz w:val="32"/>
          <w:szCs w:val="32"/>
        </w:rPr>
        <w:t>。</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本部门2021年度财政拨款</w:t>
      </w:r>
      <w:r>
        <w:rPr>
          <w:rFonts w:hint="eastAsia" w:ascii="仿宋_GB2312" w:hAnsi="Times New Roman" w:eastAsia="仿宋_GB2312" w:cs="DengXian-Regular"/>
          <w:sz w:val="32"/>
          <w:szCs w:val="32"/>
          <w:lang w:val="en-US" w:eastAsia="zh-CN"/>
        </w:rPr>
        <w:t>收支均为一般公共预算财政拨款，其中</w:t>
      </w:r>
      <w:r>
        <w:rPr>
          <w:rFonts w:hint="eastAsia" w:ascii="仿宋_GB2312" w:hAnsi="Times New Roman" w:eastAsia="仿宋_GB2312" w:cs="DengXian-Regular"/>
          <w:sz w:val="32"/>
          <w:szCs w:val="32"/>
        </w:rPr>
        <w:t>本年收入1131.02万元，完成年初预算的120.5%,比年初预算增加192.68万元，决算数大于预算数主要原因是</w:t>
      </w:r>
      <w:r>
        <w:rPr>
          <w:rFonts w:hint="eastAsia" w:ascii="仿宋_GB2312" w:hAnsi="Times New Roman" w:eastAsia="仿宋_GB2312" w:cs="DengXian-Regular"/>
          <w:sz w:val="32"/>
          <w:szCs w:val="32"/>
          <w:lang w:val="en-US" w:eastAsia="zh-CN"/>
        </w:rPr>
        <w:t>追加绩效工资和项目资金</w:t>
      </w:r>
      <w:r>
        <w:rPr>
          <w:rFonts w:hint="eastAsia" w:ascii="仿宋_GB2312" w:hAnsi="Times New Roman" w:eastAsia="仿宋_GB2312" w:cs="DengXian-Regular"/>
          <w:sz w:val="32"/>
          <w:szCs w:val="32"/>
        </w:rPr>
        <w:t>；本年支出1123.81万元，完成年初预算的119.8%,比年初预算增加185.47万元，决算数大于预算数主要原因是</w:t>
      </w:r>
      <w:r>
        <w:rPr>
          <w:rFonts w:hint="eastAsia" w:ascii="仿宋_GB2312" w:hAnsi="Times New Roman" w:eastAsia="仿宋_GB2312" w:cs="DengXian-Regular"/>
          <w:sz w:val="32"/>
          <w:szCs w:val="32"/>
          <w:lang w:val="en-US" w:eastAsia="zh-CN"/>
        </w:rPr>
        <w:t>追加绩效工资和项目资金</w:t>
      </w:r>
      <w:r>
        <w:rPr>
          <w:rFonts w:hint="eastAsia" w:ascii="仿宋_GB2312" w:hAnsi="Times New Roman" w:eastAsia="仿宋_GB2312" w:cs="DengXian-Regular"/>
          <w:sz w:val="32"/>
          <w:szCs w:val="32"/>
        </w:rPr>
        <w:t>。</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2022年度财政拨款支出1123.81万元，主要用于以下方面</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公共安全（类）支出1005.9</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万元，占89.5%，主要用于</w:t>
      </w:r>
      <w:r>
        <w:rPr>
          <w:rFonts w:hint="eastAsia" w:ascii="仿宋_GB2312" w:hAnsi="Times New Roman" w:eastAsia="仿宋_GB2312" w:cs="DengXian-Regular"/>
          <w:sz w:val="32"/>
          <w:szCs w:val="32"/>
          <w:lang w:val="en-US" w:eastAsia="zh-CN"/>
        </w:rPr>
        <w:t>公务员、书记员的工资支出和机关运转</w:t>
      </w:r>
      <w:r>
        <w:rPr>
          <w:rFonts w:hint="eastAsia" w:ascii="仿宋_GB2312" w:hAnsi="Times New Roman" w:eastAsia="仿宋_GB2312" w:cs="DengXian-Regular"/>
          <w:sz w:val="32"/>
          <w:szCs w:val="32"/>
        </w:rPr>
        <w:t>支出；</w:t>
      </w:r>
      <w:r>
        <w:rPr>
          <w:rFonts w:hint="eastAsia" w:ascii="仿宋_GB2312" w:hAnsi="Times New Roman" w:eastAsia="仿宋_GB2312" w:cs="Wingdings"/>
          <w:sz w:val="32"/>
          <w:szCs w:val="32"/>
        </w:rPr>
        <w:t>社会保障和就业（类）支出72.46万元，占6.4%</w:t>
      </w:r>
      <w:r>
        <w:rPr>
          <w:rFonts w:hint="eastAsia" w:ascii="仿宋_GB2312" w:hAnsi="Times New Roman" w:eastAsia="仿宋_GB2312" w:cs="Wingdings"/>
          <w:sz w:val="32"/>
          <w:szCs w:val="32"/>
          <w:lang w:eastAsia="zh-CN"/>
        </w:rPr>
        <w:t>，</w:t>
      </w:r>
      <w:r>
        <w:rPr>
          <w:rFonts w:hint="eastAsia" w:ascii="仿宋_GB2312" w:hAnsi="Times New Roman" w:eastAsia="仿宋_GB2312" w:cs="DengXian-Regular"/>
          <w:sz w:val="32"/>
          <w:szCs w:val="32"/>
        </w:rPr>
        <w:t>主要用于</w:t>
      </w:r>
      <w:r>
        <w:rPr>
          <w:rFonts w:hint="eastAsia" w:ascii="仿宋_GB2312" w:hAnsi="Times New Roman" w:eastAsia="仿宋_GB2312" w:cs="Wingdings"/>
          <w:sz w:val="32"/>
          <w:szCs w:val="32"/>
          <w:lang w:val="en-US" w:eastAsia="zh-CN"/>
        </w:rPr>
        <w:t>公务员的养老保险费用</w:t>
      </w:r>
      <w:r>
        <w:rPr>
          <w:rFonts w:hint="eastAsia" w:ascii="仿宋_GB2312" w:hAnsi="Times New Roman" w:eastAsia="仿宋_GB2312" w:cs="DengXian-Regular"/>
          <w:sz w:val="32"/>
          <w:szCs w:val="32"/>
        </w:rPr>
        <w:t>等支出；</w:t>
      </w:r>
      <w:r>
        <w:rPr>
          <w:rFonts w:hint="eastAsia" w:ascii="仿宋_GB2312" w:hAnsi="Times New Roman" w:eastAsia="仿宋_GB2312" w:cs="Wingdings"/>
          <w:sz w:val="32"/>
          <w:szCs w:val="32"/>
          <w:lang w:val="en-US" w:eastAsia="zh-CN"/>
        </w:rPr>
        <w:t>卫生健康（类）支出16.1</w:t>
      </w:r>
      <w:r>
        <w:rPr>
          <w:rFonts w:hint="eastAsia" w:ascii="仿宋_GB2312" w:hAnsi="Times New Roman" w:eastAsia="仿宋_GB2312" w:cs="Wingdings"/>
          <w:sz w:val="32"/>
          <w:szCs w:val="32"/>
        </w:rPr>
        <w:t>万元，占1.4%</w:t>
      </w:r>
      <w:r>
        <w:rPr>
          <w:rFonts w:hint="eastAsia" w:ascii="仿宋_GB2312" w:hAnsi="Times New Roman" w:eastAsia="仿宋_GB2312" w:cs="Wingdings"/>
          <w:sz w:val="32"/>
          <w:szCs w:val="32"/>
          <w:lang w:eastAsia="zh-CN"/>
        </w:rPr>
        <w:t>，</w:t>
      </w:r>
      <w:r>
        <w:rPr>
          <w:rFonts w:hint="eastAsia" w:ascii="仿宋_GB2312" w:hAnsi="Times New Roman" w:eastAsia="仿宋_GB2312" w:cs="DengXian-Regular"/>
          <w:sz w:val="32"/>
          <w:szCs w:val="32"/>
        </w:rPr>
        <w:t>主要用于</w:t>
      </w:r>
      <w:r>
        <w:rPr>
          <w:rFonts w:hint="eastAsia" w:ascii="仿宋_GB2312" w:hAnsi="Times New Roman" w:eastAsia="仿宋_GB2312" w:cs="Wingdings"/>
          <w:sz w:val="32"/>
          <w:szCs w:val="32"/>
          <w:lang w:val="en-US" w:eastAsia="zh-CN"/>
        </w:rPr>
        <w:t>公务员的医疗保险费用</w:t>
      </w:r>
      <w:r>
        <w:rPr>
          <w:rFonts w:hint="eastAsia" w:ascii="仿宋_GB2312" w:hAnsi="Times New Roman" w:eastAsia="仿宋_GB2312" w:cs="DengXian-Regular"/>
          <w:sz w:val="32"/>
          <w:szCs w:val="32"/>
        </w:rPr>
        <w:t>支出；</w:t>
      </w:r>
      <w:r>
        <w:rPr>
          <w:rFonts w:hint="eastAsia" w:ascii="仿宋_GB2312" w:hAnsi="Times New Roman" w:eastAsia="仿宋_GB2312" w:cs="Wingdings"/>
          <w:sz w:val="32"/>
          <w:szCs w:val="32"/>
        </w:rPr>
        <w:t>住房保障（类）支出29.31万元，占2.6%</w:t>
      </w:r>
      <w:r>
        <w:rPr>
          <w:rFonts w:hint="eastAsia" w:ascii="仿宋_GB2312" w:hAnsi="Times New Roman" w:eastAsia="仿宋_GB2312" w:cs="Wingdings"/>
          <w:sz w:val="32"/>
          <w:szCs w:val="32"/>
          <w:lang w:eastAsia="zh-CN"/>
        </w:rPr>
        <w:t>，</w:t>
      </w:r>
      <w:r>
        <w:rPr>
          <w:rFonts w:hint="eastAsia" w:ascii="仿宋_GB2312" w:hAnsi="Times New Roman" w:eastAsia="仿宋_GB2312" w:cs="DengXian-Regular"/>
          <w:sz w:val="32"/>
          <w:szCs w:val="32"/>
        </w:rPr>
        <w:t>主要用于</w:t>
      </w:r>
      <w:r>
        <w:rPr>
          <w:rFonts w:hint="eastAsia" w:ascii="仿宋_GB2312" w:hAnsi="Times New Roman" w:eastAsia="仿宋_GB2312" w:cs="Wingdings"/>
          <w:sz w:val="32"/>
          <w:szCs w:val="32"/>
          <w:lang w:val="en-US" w:eastAsia="zh-CN"/>
        </w:rPr>
        <w:t>公务员的住房公积金</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eastAsia="zh-CN"/>
        </w:rPr>
        <w:t>。</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2022年度财政拨款基本支出928.67万元，其中：</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人员经费765.58万元，主要包括基本工资、津贴补贴、奖金、绩效工资、机关事业单位基本养老保险缴费、职业年金缴费、职工基本医疗保险缴费、住房公积金、其他社会保障缴费、其他工资福利支出、离休费、抚恤金。</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公用经费163.1万元，主要包括办公费、印刷费、手续费、水费、电费、邮电费、取暖费、差旅费、因公出国（境）费用、维修（护）费、租赁费、劳务费、工会经费、福利费、公务用车运行维护费、其他交通费用、其他商品和服务支出、办公设备购置、公务用车购置</w:t>
      </w:r>
      <w:r>
        <w:rPr>
          <w:rFonts w:hint="eastAsia" w:ascii="仿宋_GB2312" w:hAnsi="Times New Roman" w:eastAsia="仿宋_GB2312" w:cs="DengXian-Regular"/>
          <w:sz w:val="32"/>
          <w:szCs w:val="32"/>
          <w:lang w:eastAsia="zh-CN"/>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五、财政拨款“三公” 经费支出决算情况说明</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本部门2022年度“三公”经费财政拨款支出预算为46.22万元，支出决算为38.99万元，完成预算的84.4%,较预算减少7.23万元，降低15.6%，主要是</w:t>
      </w:r>
      <w:r>
        <w:rPr>
          <w:rFonts w:hint="eastAsia" w:ascii="仿宋_GB2312" w:hAnsi="Times New Roman" w:eastAsia="仿宋_GB2312" w:cs="DengXian-Regular"/>
          <w:sz w:val="32"/>
          <w:szCs w:val="32"/>
          <w:lang w:val="en-US" w:eastAsia="zh-CN"/>
        </w:rPr>
        <w:t>厉行节约，减少开支</w:t>
      </w:r>
      <w:r>
        <w:rPr>
          <w:rFonts w:hint="eastAsia" w:ascii="仿宋_GB2312" w:hAnsi="Times New Roman" w:eastAsia="仿宋_GB2312" w:cs="DengXian-Regular"/>
          <w:sz w:val="32"/>
          <w:szCs w:val="32"/>
        </w:rPr>
        <w:t>；较2021年度决算减少19.36万元，降低33.2%，主要是</w:t>
      </w:r>
      <w:r>
        <w:rPr>
          <w:rFonts w:hint="eastAsia" w:ascii="仿宋_GB2312" w:hAnsi="Times New Roman" w:eastAsia="仿宋_GB2312" w:cs="DengXian-Regular"/>
          <w:sz w:val="32"/>
          <w:szCs w:val="32"/>
          <w:lang w:val="en-US" w:eastAsia="zh-CN"/>
        </w:rPr>
        <w:t>厉行节约，减少开支</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本部门2022年度因公出国（境）费支出预算为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万元，与预算持平。因公出国（境）费支出与预算持平,主要是</w:t>
      </w:r>
      <w:r>
        <w:rPr>
          <w:rFonts w:hint="eastAsia" w:ascii="仿宋_GB2312" w:hAnsi="Times New Roman" w:eastAsia="仿宋_GB2312" w:cs="DengXian-Regular"/>
          <w:sz w:val="32"/>
          <w:szCs w:val="32"/>
          <w:lang w:val="en-US" w:eastAsia="zh-CN"/>
        </w:rPr>
        <w:t>本部门2022年度无相关预算以及未发生</w:t>
      </w:r>
      <w:r>
        <w:rPr>
          <w:rFonts w:hint="eastAsia" w:ascii="仿宋_GB2312" w:hAnsi="Times New Roman" w:eastAsia="仿宋_GB2312" w:cs="DengXian-Regular"/>
          <w:sz w:val="32"/>
          <w:szCs w:val="32"/>
        </w:rPr>
        <w:t>因公出国（境）费支出；与2021年度决算支出持平,主要是</w:t>
      </w:r>
      <w:r>
        <w:rPr>
          <w:rFonts w:hint="eastAsia" w:ascii="仿宋_GB2312" w:hAnsi="Times New Roman" w:eastAsia="仿宋_GB2312" w:cs="DengXian-Regular"/>
          <w:sz w:val="32"/>
          <w:szCs w:val="32"/>
          <w:lang w:val="en-US" w:eastAsia="zh-CN"/>
        </w:rPr>
        <w:t>本部门2021年度、2022年度均未发生</w:t>
      </w:r>
      <w:r>
        <w:rPr>
          <w:rFonts w:hint="eastAsia" w:ascii="仿宋_GB2312" w:hAnsi="Times New Roman" w:eastAsia="仿宋_GB2312" w:cs="DengXian-Regular"/>
          <w:sz w:val="32"/>
          <w:szCs w:val="32"/>
        </w:rPr>
        <w:t>因公出国（境）费支出。其中因公出国（境）团组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w:t>
      </w:r>
      <w:r>
        <w:rPr>
          <w:rFonts w:hint="eastAsia" w:ascii="仿宋_GB2312" w:hAnsi="Times New Roman" w:eastAsia="仿宋_GB2312" w:cs="DengXian-Regular"/>
          <w:b/>
          <w:bCs/>
          <w:sz w:val="32"/>
          <w:szCs w:val="32"/>
        </w:rPr>
        <w:t>/</w:t>
      </w:r>
      <w:r>
        <w:rPr>
          <w:rFonts w:hint="eastAsia" w:ascii="仿宋_GB2312" w:hAnsi="Times New Roman" w:eastAsia="仿宋_GB2312" w:cs="DengXian-Regular"/>
          <w:sz w:val="32"/>
          <w:szCs w:val="32"/>
        </w:rPr>
        <w:t>无本单位组织的出国（境）团组。</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本部门2022年度公务用车购置及运行维护费预算为46.22万元，支出决算38.99万元，完成预算的84.4%。较预算减少7.23万元，降低15.6%,主要是</w:t>
      </w:r>
      <w:r>
        <w:rPr>
          <w:rFonts w:hint="eastAsia" w:ascii="仿宋_GB2312" w:hAnsi="Times New Roman" w:eastAsia="仿宋_GB2312" w:cs="DengXian-Regular"/>
          <w:sz w:val="32"/>
          <w:szCs w:val="32"/>
          <w:lang w:val="en-US" w:eastAsia="zh-CN"/>
        </w:rPr>
        <w:t>厉行节约，减少开支</w:t>
      </w:r>
      <w:r>
        <w:rPr>
          <w:rFonts w:hint="eastAsia" w:ascii="仿宋_GB2312" w:hAnsi="Times New Roman" w:eastAsia="仿宋_GB2312" w:cs="DengXian-Regular"/>
          <w:sz w:val="32"/>
          <w:szCs w:val="32"/>
        </w:rPr>
        <w:t>；较上年减少19.36万元，降低33.2%,主要是</w:t>
      </w:r>
      <w:r>
        <w:rPr>
          <w:rFonts w:hint="eastAsia" w:ascii="仿宋_GB2312" w:hAnsi="Times New Roman" w:eastAsia="仿宋_GB2312" w:cs="DengXian-Regular"/>
          <w:sz w:val="32"/>
          <w:szCs w:val="32"/>
          <w:lang w:val="en-US" w:eastAsia="zh-CN"/>
        </w:rPr>
        <w:t>厉行节约，减少开支</w:t>
      </w:r>
      <w:r>
        <w:rPr>
          <w:rFonts w:hint="eastAsia" w:ascii="仿宋_GB2312" w:hAnsi="Times New Roman" w:eastAsia="仿宋_GB2312" w:cs="DengXian-Regular"/>
          <w:sz w:val="32"/>
          <w:szCs w:val="32"/>
        </w:rPr>
        <w:t>。</w:t>
      </w:r>
      <w:r>
        <w:rPr>
          <w:rFonts w:hint="eastAsia" w:ascii="仿宋_GB2312" w:hAnsi="Times New Roman" w:eastAsia="仿宋_GB2312" w:cs="DengXian-Bold"/>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公务用车购置费支出25.72</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本部门2022年度公务用车购置量2辆，发生“公务用车购置”经费支出25.72万元。公务用车购置费支出较预算增加减少6.52万元，降低20.2%,主要是</w:t>
      </w:r>
      <w:r>
        <w:rPr>
          <w:rFonts w:hint="eastAsia" w:ascii="仿宋_GB2312" w:hAnsi="Times New Roman" w:eastAsia="仿宋_GB2312" w:cs="DengXian-Regular"/>
          <w:sz w:val="32"/>
          <w:szCs w:val="32"/>
          <w:lang w:val="en-US" w:eastAsia="zh-CN"/>
        </w:rPr>
        <w:t>购置执法执勤用车</w:t>
      </w:r>
      <w:r>
        <w:rPr>
          <w:rFonts w:hint="eastAsia" w:ascii="仿宋_GB2312" w:hAnsi="Times New Roman" w:eastAsia="仿宋_GB2312" w:cs="DengXian-Regular"/>
          <w:sz w:val="32"/>
          <w:szCs w:val="32"/>
        </w:rPr>
        <w:t>；较上年减少21.04万元，降低45%,主要是</w:t>
      </w:r>
      <w:r>
        <w:rPr>
          <w:rFonts w:hint="eastAsia" w:ascii="仿宋_GB2312" w:hAnsi="Times New Roman" w:eastAsia="仿宋_GB2312" w:cs="DengXian-Regular"/>
          <w:sz w:val="32"/>
          <w:szCs w:val="32"/>
          <w:lang w:val="en-US" w:eastAsia="zh-CN"/>
        </w:rPr>
        <w:t>购置执法执勤用车</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公务用车运行维护费支出13.27</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本部门2022年度单位公务用车保有量9辆。公车运行维护费支出较预算减少0.71万元，降低5.1%,主要是</w:t>
      </w:r>
      <w:r>
        <w:rPr>
          <w:rFonts w:hint="eastAsia" w:ascii="仿宋_GB2312" w:hAnsi="Times New Roman" w:eastAsia="仿宋_GB2312" w:cs="DengXian-Regular"/>
          <w:sz w:val="32"/>
          <w:szCs w:val="32"/>
          <w:lang w:val="en-US" w:eastAsia="zh-CN"/>
        </w:rPr>
        <w:t>厉行节约，减少开支</w:t>
      </w:r>
      <w:r>
        <w:rPr>
          <w:rFonts w:hint="eastAsia" w:ascii="仿宋_GB2312" w:hAnsi="Times New Roman" w:eastAsia="仿宋_GB2312" w:cs="DengXian-Regular"/>
          <w:sz w:val="32"/>
          <w:szCs w:val="32"/>
        </w:rPr>
        <w:t>；较上年增加1.68万元，增长14.5%，主要是</w:t>
      </w:r>
      <w:r>
        <w:rPr>
          <w:rFonts w:hint="eastAsia" w:ascii="仿宋_GB2312" w:hAnsi="Times New Roman" w:eastAsia="仿宋_GB2312" w:cs="DengXian-Regular"/>
          <w:sz w:val="32"/>
          <w:szCs w:val="32"/>
          <w:lang w:val="en-US" w:eastAsia="zh-CN"/>
        </w:rPr>
        <w:t>车辆统一维修养护</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highlight w:val="yellow"/>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本部门2022年度公务接待费支出预算为0万元，支出决算0万元，完成预算的0%。公务接待费支出较预算</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无公务接待支出</w:t>
      </w:r>
      <w:r>
        <w:rPr>
          <w:rFonts w:hint="eastAsia" w:ascii="仿宋_GB2312" w:hAnsi="Times New Roman" w:eastAsia="仿宋_GB2312" w:cs="DengXian-Regular"/>
          <w:sz w:val="32"/>
          <w:szCs w:val="32"/>
        </w:rPr>
        <w:t>。本年度共发生公务接待0批次、0人次</w:t>
      </w:r>
      <w:r>
        <w:rPr>
          <w:rFonts w:hint="eastAsia" w:ascii="仿宋_GB2312" w:hAnsi="Times New Roman" w:eastAsia="仿宋_GB2312" w:cs="DengXian-Regular"/>
          <w:sz w:val="32"/>
          <w:szCs w:val="32"/>
          <w:lang w:eastAsia="zh-CN"/>
        </w:rPr>
        <w:t>，</w:t>
      </w:r>
      <w:r>
        <w:rPr>
          <w:rFonts w:hint="eastAsia" w:ascii="仿宋_GB2312" w:hAnsi="Times New Roman" w:eastAsia="仿宋_GB2312" w:cs="Wingdings"/>
          <w:sz w:val="32"/>
          <w:szCs w:val="32"/>
          <w:lang w:val="en-US" w:eastAsia="zh-CN"/>
        </w:rPr>
        <w:t>与</w:t>
      </w:r>
      <w:r>
        <w:rPr>
          <w:rFonts w:hint="eastAsia" w:ascii="仿宋_GB2312" w:hAnsi="Times New Roman" w:eastAsia="仿宋_GB2312" w:cs="Wingdings"/>
          <w:sz w:val="32"/>
          <w:szCs w:val="32"/>
        </w:rPr>
        <w:t>上年度</w:t>
      </w:r>
      <w:r>
        <w:rPr>
          <w:rFonts w:hint="eastAsia" w:ascii="仿宋_GB2312" w:hAnsi="Times New Roman" w:eastAsia="仿宋_GB2312" w:cs="Wingdings"/>
          <w:sz w:val="32"/>
          <w:szCs w:val="32"/>
          <w:lang w:val="en-US" w:eastAsia="zh-CN"/>
        </w:rPr>
        <w:t>持平</w:t>
      </w:r>
      <w:r>
        <w:rPr>
          <w:rFonts w:hint="eastAsia" w:ascii="仿宋_GB2312" w:hAnsi="Times New Roman" w:eastAsia="仿宋_GB2312" w:cs="Wingdings"/>
          <w:sz w:val="32"/>
          <w:szCs w:val="32"/>
        </w:rPr>
        <w:t>,主要是</w:t>
      </w:r>
      <w:r>
        <w:rPr>
          <w:rFonts w:hint="eastAsia" w:ascii="仿宋_GB2312" w:hAnsi="Times New Roman" w:eastAsia="仿宋_GB2312" w:cs="Wingdings"/>
          <w:sz w:val="32"/>
          <w:szCs w:val="32"/>
          <w:lang w:val="en-US" w:eastAsia="zh-CN"/>
        </w:rPr>
        <w:t>无公务接待支出。</w:t>
      </w:r>
    </w:p>
    <w:p>
      <w:pPr>
        <w:adjustRightInd w:val="0"/>
        <w:snapToGrid w:val="0"/>
        <w:spacing w:line="580" w:lineRule="exact"/>
        <w:ind w:left="420" w:leftChars="200" w:firstLine="320" w:firstLineChars="100"/>
        <w:rPr>
          <w:rFonts w:ascii="仿宋_GB2312" w:hAnsi="仿宋_GB2312" w:eastAsia="仿宋_GB2312" w:cs="仿宋_GB2312"/>
          <w:sz w:val="32"/>
          <w:szCs w:val="32"/>
        </w:rPr>
      </w:pPr>
      <w:r>
        <w:rPr>
          <w:rFonts w:hint="eastAsia" w:ascii="黑体" w:hAnsi="Calibri" w:eastAsia="黑体" w:cs="Times New Roman"/>
          <w:sz w:val="32"/>
          <w:szCs w:val="32"/>
        </w:rPr>
        <w:t>六、机关运行经费支出说明</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本部门2022年度机关运行经费支出163.10万元，比2021年度减少116.93万元，降低41.8%。主要原因是</w:t>
      </w:r>
      <w:r>
        <w:rPr>
          <w:rFonts w:hint="eastAsia" w:ascii="仿宋_GB2312" w:hAnsi="Times New Roman" w:eastAsia="仿宋_GB2312" w:cs="DengXian-Regular"/>
          <w:sz w:val="32"/>
          <w:szCs w:val="32"/>
          <w:lang w:val="en-US" w:eastAsia="zh-CN"/>
        </w:rPr>
        <w:t>勤俭节约，合理支出</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七、政府采购支出说明</w:t>
      </w:r>
    </w:p>
    <w:p>
      <w:pPr>
        <w:snapToGrid w:val="0"/>
        <w:spacing w:line="580" w:lineRule="exact"/>
        <w:ind w:firstLine="640" w:firstLineChars="200"/>
        <w:jc w:val="both"/>
        <w:rPr>
          <w:rFonts w:ascii="仿宋_GB2312" w:hAnsi="仿宋_GB2312" w:eastAsia="仿宋_GB2312" w:cs="仿宋_GB2312"/>
          <w:color w:val="000000"/>
          <w:kern w:val="0"/>
          <w:sz w:val="32"/>
          <w:szCs w:val="32"/>
          <w:lang w:bidi="ar"/>
        </w:rPr>
      </w:pPr>
      <w:r>
        <w:rPr>
          <w:rFonts w:hint="eastAsia" w:ascii="仿宋_GB2312" w:hAnsi="Times New Roman" w:eastAsia="仿宋_GB2312" w:cs="DengXian-Regular"/>
          <w:sz w:val="32"/>
          <w:szCs w:val="32"/>
        </w:rPr>
        <w:t>本部门2022年度政府采购支出总额712.18万元，从采购类型来看，</w:t>
      </w:r>
      <w:r>
        <w:rPr>
          <w:rFonts w:ascii="仿宋_GB2312" w:hAnsi="仿宋_GB2312" w:eastAsia="仿宋_GB2312" w:cs="仿宋_GB2312"/>
          <w:color w:val="000000"/>
          <w:kern w:val="0"/>
          <w:sz w:val="32"/>
          <w:szCs w:val="32"/>
          <w:lang w:bidi="ar"/>
        </w:rPr>
        <w:t>政府采购货物支出371.31万元、政府采购工程支出280.9万元、政府采购服务支出59.97万元。授予中小企业合同金342.18万元，占政府采购支出总额的48</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其中授予小微企业合同金额281.84万元，占政府采购支出总额的39.6%。</w:t>
      </w:r>
    </w:p>
    <w:p>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hAnsi="Calibri" w:eastAsia="黑体" w:cs="Times New Roman"/>
          <w:sz w:val="32"/>
          <w:szCs w:val="32"/>
        </w:rPr>
        <w:t>八、国有资产占用情况说明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截至2022年12月31日，本部门共有车辆9辆，比上年</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辆，主要领导干部用车0辆，机要通信用车1辆，应急保障用车0辆，执法执勤用车5辆，特种专业技术用车3辆，离退休干部用车0辆，其他用车0辆；单位价值100万元以上设备（不含车辆）</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九、预算绩效情况说明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adjustRightInd w:val="0"/>
        <w:snapToGrid w:val="0"/>
        <w:spacing w:line="580" w:lineRule="exact"/>
        <w:ind w:firstLine="640" w:firstLineChars="200"/>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rPr>
        <w:t>根据预算绩效管理要求，本部门组织对2022年度一般公共预算项目支出全面开展绩效自评，其中，一级项目</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339.75</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174.11</w:t>
      </w:r>
      <w:r>
        <w:rPr>
          <w:rFonts w:hint="eastAsia" w:ascii="仿宋_GB2312" w:hAnsi="仿宋_GB2312" w:eastAsia="仿宋_GB2312" w:cs="仿宋_GB2312"/>
          <w:sz w:val="32"/>
          <w:szCs w:val="32"/>
        </w:rPr>
        <w:t>%。组织对“</w:t>
      </w:r>
      <w:r>
        <w:rPr>
          <w:rFonts w:hint="eastAsia" w:ascii="仿宋_GB2312" w:hAnsi="仿宋_GB2312" w:eastAsia="仿宋_GB2312" w:cs="仿宋_GB2312"/>
          <w:sz w:val="32"/>
          <w:szCs w:val="32"/>
          <w:highlight w:val="none"/>
          <w:lang w:val="en-US" w:eastAsia="zh-CN"/>
        </w:rPr>
        <w:t>政法转移支付资金</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个一级</w:t>
      </w:r>
      <w:r>
        <w:rPr>
          <w:rFonts w:hint="eastAsia" w:ascii="仿宋_GB2312" w:hAnsi="仿宋_GB2312" w:eastAsia="仿宋_GB2312" w:cs="仿宋_GB2312"/>
          <w:sz w:val="32"/>
          <w:szCs w:val="32"/>
        </w:rPr>
        <w:t>项目开展了重点评价，涉及一般公共预算支出</w:t>
      </w:r>
      <w:r>
        <w:rPr>
          <w:rFonts w:hint="eastAsia" w:ascii="仿宋_GB2312" w:hAnsi="仿宋_GB2312" w:eastAsia="仿宋_GB2312" w:cs="仿宋_GB2312"/>
          <w:sz w:val="32"/>
          <w:szCs w:val="32"/>
          <w:lang w:val="en-US" w:eastAsia="zh-CN"/>
        </w:rPr>
        <w:t>183.93</w:t>
      </w:r>
      <w:r>
        <w:rPr>
          <w:rFonts w:hint="eastAsia" w:ascii="仿宋_GB2312" w:hAnsi="仿宋_GB2312" w:eastAsia="仿宋_GB2312" w:cs="仿宋_GB2312"/>
          <w:sz w:val="32"/>
          <w:szCs w:val="32"/>
        </w:rPr>
        <w:t>万元。从评价情况来看，</w:t>
      </w:r>
      <w:r>
        <w:rPr>
          <w:rFonts w:hint="eastAsia" w:ascii="仿宋_GB2312" w:hAnsi="仿宋_GB2312" w:eastAsia="仿宋_GB2312" w:cs="仿宋_GB2312"/>
          <w:sz w:val="32"/>
          <w:szCs w:val="32"/>
          <w:lang w:val="en-US" w:eastAsia="zh-CN"/>
        </w:rPr>
        <w:t>基本达到年初设定的目标，资金使用规范，专款专用，符合资金支出规定。</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本部门在今年部门决算公开中反映 </w:t>
      </w:r>
      <w:r>
        <w:rPr>
          <w:rFonts w:hint="eastAsia" w:ascii="仿宋_GB2312" w:hAnsi="仿宋_GB2312" w:eastAsia="仿宋_GB2312" w:cs="仿宋_GB2312"/>
          <w:sz w:val="32"/>
          <w:szCs w:val="32"/>
          <w:lang w:val="en-US" w:eastAsia="zh-CN"/>
        </w:rPr>
        <w:t>政法转移支付资金</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个项目绩效自评结果。</w:t>
      </w:r>
    </w:p>
    <w:p>
      <w:pPr>
        <w:adjustRightInd w:val="0"/>
        <w:snapToGrid w:val="0"/>
        <w:spacing w:line="580" w:lineRule="exact"/>
        <w:ind w:left="420" w:leftChars="20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政法转移支付资金</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lang w:val="en-US" w:eastAsia="zh-CN"/>
        </w:rPr>
        <w:t>政法转移支付资金</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151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120.7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年初设定的目标</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达到了预定效果。</w:t>
      </w:r>
    </w:p>
    <w:p>
      <w:pPr>
        <w:numPr>
          <w:ilvl w:val="0"/>
          <w:numId w:val="1"/>
        </w:numPr>
        <w:adjustRightInd w:val="0"/>
        <w:snapToGrid w:val="0"/>
        <w:spacing w:line="580" w:lineRule="exact"/>
        <w:ind w:left="420" w:leftChars="200"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highlight w:val="none"/>
        </w:rPr>
        <w:t>部门</w:t>
      </w:r>
      <w:r>
        <w:rPr>
          <w:rFonts w:hint="eastAsia" w:ascii="仿宋_GB2312" w:hAnsi="仿宋_GB2312" w:eastAsia="仿宋_GB2312" w:cs="仿宋_GB2312"/>
          <w:b/>
          <w:bCs/>
          <w:sz w:val="32"/>
          <w:szCs w:val="32"/>
        </w:rPr>
        <w:t>评价项目绩效评价结果</w:t>
      </w:r>
    </w:p>
    <w:p>
      <w:pPr>
        <w:numPr>
          <w:ilvl w:val="0"/>
          <w:numId w:val="0"/>
        </w:numPr>
        <w:adjustRightInd w:val="0"/>
        <w:snapToGrid w:val="0"/>
        <w:spacing w:line="580" w:lineRule="exact"/>
        <w:ind w:leftChars="200"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无</w:t>
      </w:r>
    </w:p>
    <w:p>
      <w:pPr>
        <w:numPr>
          <w:ilvl w:val="0"/>
          <w:numId w:val="0"/>
        </w:numPr>
        <w:adjustRightInd w:val="0"/>
        <w:snapToGrid w:val="0"/>
        <w:spacing w:line="580" w:lineRule="exact"/>
        <w:ind w:leftChars="200" w:firstLine="643" w:firstLineChars="200"/>
        <w:rPr>
          <w:rFonts w:hint="eastAsia" w:ascii="仿宋_GB2312" w:hAnsi="仿宋_GB2312" w:eastAsia="仿宋_GB2312" w:cs="仿宋_GB2312"/>
          <w:b/>
          <w:bCs/>
          <w:sz w:val="32"/>
          <w:szCs w:val="32"/>
          <w:lang w:val="en-US" w:eastAsia="zh-CN"/>
        </w:rPr>
      </w:pPr>
    </w:p>
    <w:p>
      <w:pPr>
        <w:numPr>
          <w:ilvl w:val="0"/>
          <w:numId w:val="0"/>
        </w:numPr>
        <w:adjustRightInd w:val="0"/>
        <w:snapToGrid w:val="0"/>
        <w:spacing w:line="580" w:lineRule="exact"/>
        <w:ind w:leftChars="200" w:firstLine="643" w:firstLineChars="200"/>
        <w:rPr>
          <w:rFonts w:hint="eastAsia" w:ascii="仿宋_GB2312" w:hAnsi="仿宋_GB2312" w:eastAsia="仿宋_GB2312" w:cs="仿宋_GB2312"/>
          <w:b/>
          <w:bCs/>
          <w:sz w:val="32"/>
          <w:szCs w:val="32"/>
          <w:lang w:val="en-US" w:eastAsia="zh-CN"/>
        </w:rPr>
      </w:pPr>
    </w:p>
    <w:p>
      <w:pPr>
        <w:numPr>
          <w:ilvl w:val="0"/>
          <w:numId w:val="0"/>
        </w:numPr>
        <w:adjustRightInd w:val="0"/>
        <w:snapToGrid w:val="0"/>
        <w:spacing w:line="580" w:lineRule="exact"/>
        <w:ind w:leftChars="200" w:firstLine="643" w:firstLineChars="200"/>
        <w:rPr>
          <w:rFonts w:hint="eastAsia" w:ascii="仿宋_GB2312" w:hAnsi="仿宋_GB2312" w:eastAsia="仿宋_GB2312" w:cs="仿宋_GB2312"/>
          <w:b/>
          <w:bCs/>
          <w:sz w:val="32"/>
          <w:szCs w:val="32"/>
          <w:lang w:val="en-US" w:eastAsia="zh-CN"/>
        </w:rPr>
      </w:pPr>
    </w:p>
    <w:p>
      <w:pPr>
        <w:numPr>
          <w:ilvl w:val="0"/>
          <w:numId w:val="0"/>
        </w:numPr>
        <w:adjustRightInd w:val="0"/>
        <w:snapToGrid w:val="0"/>
        <w:spacing w:line="580" w:lineRule="exact"/>
        <w:ind w:leftChars="200" w:firstLine="643" w:firstLineChars="200"/>
        <w:rPr>
          <w:rFonts w:hint="eastAsia" w:ascii="仿宋_GB2312" w:hAnsi="仿宋_GB2312" w:eastAsia="仿宋_GB2312" w:cs="仿宋_GB2312"/>
          <w:b/>
          <w:bCs/>
          <w:sz w:val="32"/>
          <w:szCs w:val="32"/>
          <w:lang w:val="en-US" w:eastAsia="zh-CN"/>
        </w:rPr>
      </w:pPr>
    </w:p>
    <w:p>
      <w:pPr>
        <w:numPr>
          <w:ilvl w:val="0"/>
          <w:numId w:val="0"/>
        </w:numPr>
        <w:adjustRightInd w:val="0"/>
        <w:snapToGrid w:val="0"/>
        <w:spacing w:line="580" w:lineRule="exact"/>
        <w:ind w:leftChars="200" w:firstLine="643" w:firstLineChars="200"/>
        <w:rPr>
          <w:rFonts w:hint="eastAsia" w:ascii="仿宋_GB2312" w:hAnsi="仿宋_GB2312" w:eastAsia="仿宋_GB2312" w:cs="仿宋_GB2312"/>
          <w:b/>
          <w:bCs/>
          <w:sz w:val="32"/>
          <w:szCs w:val="32"/>
          <w:lang w:val="en-US" w:eastAsia="zh-CN"/>
        </w:rPr>
      </w:pPr>
    </w:p>
    <w:p>
      <w:pPr>
        <w:numPr>
          <w:ilvl w:val="0"/>
          <w:numId w:val="0"/>
        </w:numPr>
        <w:adjustRightInd w:val="0"/>
        <w:snapToGrid w:val="0"/>
        <w:spacing w:line="580" w:lineRule="exact"/>
        <w:ind w:leftChars="200" w:firstLine="643" w:firstLineChars="200"/>
        <w:rPr>
          <w:rFonts w:hint="eastAsia" w:ascii="仿宋_GB2312" w:hAnsi="仿宋_GB2312" w:eastAsia="仿宋_GB2312" w:cs="仿宋_GB2312"/>
          <w:b/>
          <w:bCs/>
          <w:sz w:val="32"/>
          <w:szCs w:val="32"/>
          <w:lang w:val="en-US" w:eastAsia="zh-CN"/>
        </w:rPr>
      </w:pPr>
    </w:p>
    <w:p>
      <w:pPr>
        <w:numPr>
          <w:ilvl w:val="0"/>
          <w:numId w:val="0"/>
        </w:numPr>
        <w:adjustRightInd w:val="0"/>
        <w:snapToGrid w:val="0"/>
        <w:spacing w:line="580" w:lineRule="exact"/>
        <w:rPr>
          <w:rFonts w:hint="eastAsia" w:ascii="仿宋_GB2312" w:hAnsi="仿宋_GB2312" w:eastAsia="仿宋_GB2312" w:cs="仿宋_GB2312"/>
          <w:b/>
          <w:bCs/>
          <w:sz w:val="32"/>
          <w:szCs w:val="32"/>
          <w:lang w:val="en-US" w:eastAsia="zh-CN"/>
        </w:rPr>
      </w:pPr>
      <w:bookmarkStart w:id="0" w:name="_GoBack"/>
      <w:bookmarkEnd w:id="0"/>
    </w:p>
    <w:tbl>
      <w:tblPr>
        <w:tblStyle w:val="7"/>
        <w:tblW w:w="905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1"/>
        <w:gridCol w:w="695"/>
        <w:gridCol w:w="1019"/>
        <w:gridCol w:w="1405"/>
        <w:gridCol w:w="1092"/>
        <w:gridCol w:w="876"/>
        <w:gridCol w:w="1121"/>
        <w:gridCol w:w="1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53"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Fonts w:hint="default" w:ascii="方正小标宋_GBK" w:hAnsi="方正小标宋_GBK" w:eastAsia="方正小标宋_GBK" w:cs="方正小标宋_GBK"/>
                <w:i w:val="0"/>
                <w:iCs w:val="0"/>
                <w:color w:val="000000"/>
                <w:kern w:val="0"/>
                <w:sz w:val="32"/>
                <w:szCs w:val="32"/>
                <w:u w:val="none"/>
                <w:lang w:val="en-US" w:eastAsia="zh-CN" w:bidi="ar"/>
              </w:rPr>
              <w:t xml:space="preserve">政法转移支付区域（项目）绩效目标自评表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53" w:type="dxa"/>
            <w:gridSpan w:val="8"/>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28"/>
                <w:lang w:val="en-US" w:eastAsia="zh-CN" w:bidi="ar"/>
              </w:rPr>
              <w:t>（</w:t>
            </w:r>
            <w:r>
              <w:rPr>
                <w:rStyle w:val="16"/>
                <w:rFonts w:eastAsia="宋体"/>
                <w:lang w:val="en-US" w:eastAsia="zh-CN" w:bidi="ar"/>
              </w:rPr>
              <w:t>2022</w:t>
            </w:r>
            <w:r>
              <w:rPr>
                <w:rStyle w:val="28"/>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2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转移支付（项目）名称</w:t>
            </w:r>
          </w:p>
        </w:tc>
        <w:tc>
          <w:tcPr>
            <w:tcW w:w="61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w:t>
            </w:r>
            <w:r>
              <w:rPr>
                <w:rFonts w:hint="eastAsia" w:ascii="Times New Roman" w:hAnsi="Times New Roman" w:eastAsia="宋体" w:cs="Times New Roman"/>
                <w:i w:val="0"/>
                <w:iCs w:val="0"/>
                <w:color w:val="000000"/>
                <w:kern w:val="0"/>
                <w:sz w:val="18"/>
                <w:szCs w:val="18"/>
                <w:u w:val="none"/>
                <w:lang w:val="en-US" w:eastAsia="zh-CN" w:bidi="ar"/>
              </w:rPr>
              <w:t>2</w:t>
            </w:r>
            <w:r>
              <w:rPr>
                <w:rStyle w:val="29"/>
                <w:sz w:val="18"/>
                <w:szCs w:val="18"/>
                <w:lang w:val="en-US" w:eastAsia="zh-CN" w:bidi="ar"/>
              </w:rPr>
              <w:t>年度中央和省级政法转移支付资金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中央主管部门</w:t>
            </w:r>
          </w:p>
        </w:tc>
        <w:tc>
          <w:tcPr>
            <w:tcW w:w="61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最高人民检察院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地方主管部门</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安新县人民代表大会常务委员会</w:t>
            </w:r>
          </w:p>
        </w:tc>
        <w:tc>
          <w:tcPr>
            <w:tcW w:w="1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资金使用单位</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安新县人民检察院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资金投入情况</w:t>
            </w:r>
            <w:r>
              <w:rPr>
                <w:rFonts w:hint="default" w:ascii="方正黑体_GBK" w:hAnsi="方正黑体_GBK" w:eastAsia="方正黑体_GBK" w:cs="方正黑体_GBK"/>
                <w:i w:val="0"/>
                <w:iCs w:val="0"/>
                <w:color w:val="000000"/>
                <w:kern w:val="0"/>
                <w:sz w:val="18"/>
                <w:szCs w:val="18"/>
                <w:u w:val="none"/>
                <w:lang w:val="en-US" w:eastAsia="zh-CN" w:bidi="ar"/>
              </w:rPr>
              <w:br w:type="textWrapping"/>
            </w:r>
            <w:r>
              <w:rPr>
                <w:rFonts w:hint="default" w:ascii="方正黑体_GBK" w:hAnsi="方正黑体_GBK" w:eastAsia="方正黑体_GBK" w:cs="方正黑体_GBK"/>
                <w:i w:val="0"/>
                <w:iCs w:val="0"/>
                <w:color w:val="000000"/>
                <w:kern w:val="0"/>
                <w:sz w:val="18"/>
                <w:szCs w:val="18"/>
                <w:u w:val="none"/>
                <w:lang w:val="en-US" w:eastAsia="zh-CN" w:bidi="ar"/>
              </w:rPr>
              <w:t>（万元）</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sz w:val="18"/>
                <w:szCs w:val="18"/>
                <w:lang w:val="en-US" w:eastAsia="zh-CN" w:bidi="ar"/>
              </w:rPr>
              <w:t>全年预算数（</w:t>
            </w:r>
            <w:r>
              <w:rPr>
                <w:rStyle w:val="16"/>
                <w:rFonts w:eastAsia="宋体"/>
                <w:sz w:val="18"/>
                <w:szCs w:val="18"/>
                <w:lang w:val="en-US" w:eastAsia="zh-CN" w:bidi="ar"/>
              </w:rPr>
              <w:t>A</w:t>
            </w:r>
            <w:r>
              <w:rPr>
                <w:rStyle w:val="28"/>
                <w:sz w:val="18"/>
                <w:szCs w:val="18"/>
                <w:lang w:val="en-US" w:eastAsia="zh-CN" w:bidi="ar"/>
              </w:rPr>
              <w:t>）</w:t>
            </w:r>
          </w:p>
        </w:tc>
        <w:tc>
          <w:tcPr>
            <w:tcW w:w="1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sz w:val="18"/>
                <w:szCs w:val="18"/>
                <w:lang w:val="en-US" w:eastAsia="zh-CN" w:bidi="ar"/>
              </w:rPr>
              <w:t>全年执行数（</w:t>
            </w:r>
            <w:r>
              <w:rPr>
                <w:rStyle w:val="16"/>
                <w:rFonts w:eastAsia="宋体"/>
                <w:sz w:val="18"/>
                <w:szCs w:val="18"/>
                <w:lang w:val="en-US" w:eastAsia="zh-CN" w:bidi="ar"/>
              </w:rPr>
              <w:t>B</w:t>
            </w:r>
            <w:r>
              <w:rPr>
                <w:rStyle w:val="28"/>
                <w:sz w:val="18"/>
                <w:szCs w:val="18"/>
                <w:lang w:val="en-US" w:eastAsia="zh-CN" w:bidi="ar"/>
              </w:rPr>
              <w:t>）</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sz w:val="18"/>
                <w:szCs w:val="18"/>
                <w:lang w:val="en-US" w:eastAsia="zh-CN" w:bidi="ar"/>
              </w:rPr>
              <w:t>预算执行率</w:t>
            </w:r>
            <w:r>
              <w:rPr>
                <w:rStyle w:val="28"/>
                <w:sz w:val="18"/>
                <w:szCs w:val="18"/>
                <w:lang w:val="en-US" w:eastAsia="zh-CN" w:bidi="ar"/>
              </w:rPr>
              <w:br w:type="textWrapping"/>
            </w:r>
            <w:r>
              <w:rPr>
                <w:rStyle w:val="28"/>
                <w:sz w:val="18"/>
                <w:szCs w:val="18"/>
                <w:lang w:val="en-US" w:eastAsia="zh-CN" w:bidi="ar"/>
              </w:rPr>
              <w:t>（</w:t>
            </w:r>
            <w:r>
              <w:rPr>
                <w:rStyle w:val="16"/>
                <w:rFonts w:eastAsia="宋体"/>
                <w:sz w:val="18"/>
                <w:szCs w:val="18"/>
                <w:lang w:val="en-US" w:eastAsia="zh-CN" w:bidi="ar"/>
              </w:rPr>
              <w:t>B/A*100%)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sz w:val="18"/>
                <w:szCs w:val="18"/>
                <w:lang w:val="en-US" w:eastAsia="zh-CN" w:bidi="ar"/>
              </w:rPr>
              <w:t>年度资金总额：</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151</w:t>
            </w:r>
          </w:p>
        </w:tc>
        <w:tc>
          <w:tcPr>
            <w:tcW w:w="1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120.7</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Style w:val="28"/>
                <w:sz w:val="18"/>
                <w:szCs w:val="18"/>
                <w:lang w:val="en-US" w:eastAsia="zh-CN" w:bidi="ar"/>
              </w:rPr>
              <w:t>其中：中央财政资金</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83</w:t>
            </w:r>
          </w:p>
        </w:tc>
        <w:tc>
          <w:tcPr>
            <w:tcW w:w="1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78.96</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地方资金</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68</w:t>
            </w:r>
          </w:p>
        </w:tc>
        <w:tc>
          <w:tcPr>
            <w:tcW w:w="1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41.74</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资金管理情况</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18"/>
                <w:szCs w:val="18"/>
                <w:u w:val="none"/>
              </w:rPr>
            </w:pPr>
          </w:p>
        </w:tc>
        <w:tc>
          <w:tcPr>
            <w:tcW w:w="3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18"/>
                <w:szCs w:val="18"/>
                <w:u w:val="none"/>
              </w:rPr>
            </w:pPr>
            <w:r>
              <w:rPr>
                <w:rFonts w:hint="default" w:ascii="方正仿宋_GBK" w:hAnsi="方正仿宋_GBK" w:eastAsia="方正仿宋_GBK" w:cs="方正仿宋_GBK"/>
                <w:b/>
                <w:bCs/>
                <w:i w:val="0"/>
                <w:iCs w:val="0"/>
                <w:color w:val="000000"/>
                <w:kern w:val="0"/>
                <w:sz w:val="18"/>
                <w:szCs w:val="18"/>
                <w:u w:val="none"/>
                <w:lang w:val="en-US" w:eastAsia="zh-CN" w:bidi="ar"/>
              </w:rPr>
              <w:t>情况说明</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sz w:val="18"/>
                <w:szCs w:val="18"/>
                <w:u w:val="none"/>
              </w:rPr>
            </w:pPr>
            <w:r>
              <w:rPr>
                <w:rFonts w:hint="default" w:ascii="方正仿宋_GBK" w:hAnsi="方正仿宋_GBK" w:eastAsia="方正仿宋_GBK" w:cs="方正仿宋_GBK"/>
                <w:b/>
                <w:bCs/>
                <w:i w:val="0"/>
                <w:iCs w:val="0"/>
                <w:color w:val="000000"/>
                <w:kern w:val="0"/>
                <w:sz w:val="18"/>
                <w:szCs w:val="18"/>
                <w:u w:val="none"/>
                <w:lang w:val="en-US" w:eastAsia="zh-CN" w:bidi="ar"/>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28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分配科学性</w:t>
            </w:r>
          </w:p>
        </w:tc>
        <w:tc>
          <w:tcPr>
            <w:tcW w:w="3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分配比较科学</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资金分配更加合理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下达及时性</w:t>
            </w:r>
          </w:p>
        </w:tc>
        <w:tc>
          <w:tcPr>
            <w:tcW w:w="3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下达及时</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拨付合规性</w:t>
            </w:r>
          </w:p>
        </w:tc>
        <w:tc>
          <w:tcPr>
            <w:tcW w:w="3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拨付合规</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使用规范性</w:t>
            </w:r>
          </w:p>
        </w:tc>
        <w:tc>
          <w:tcPr>
            <w:tcW w:w="3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使用规范</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执行准确性</w:t>
            </w:r>
          </w:p>
        </w:tc>
        <w:tc>
          <w:tcPr>
            <w:tcW w:w="3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执行准确</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18"/>
                <w:szCs w:val="18"/>
                <w:u w:val="none"/>
                <w:lang w:val="en-US" w:eastAsia="zh-CN" w:bidi="ar"/>
              </w:rPr>
              <w:t>总体目标完成情况</w:t>
            </w:r>
          </w:p>
        </w:tc>
        <w:tc>
          <w:tcPr>
            <w:tcW w:w="4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Style w:val="30"/>
                <w:sz w:val="18"/>
                <w:szCs w:val="18"/>
                <w:lang w:val="en-US" w:eastAsia="zh-CN" w:bidi="ar"/>
              </w:rPr>
              <w:t>总体目标</w:t>
            </w:r>
          </w:p>
        </w:tc>
        <w:tc>
          <w:tcPr>
            <w:tcW w:w="3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Style w:val="30"/>
                <w:sz w:val="18"/>
                <w:szCs w:val="18"/>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24"/>
                <w:szCs w:val="24"/>
                <w:u w:val="none"/>
              </w:rPr>
            </w:pPr>
          </w:p>
        </w:tc>
        <w:tc>
          <w:tcPr>
            <w:tcW w:w="4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使用政法专项资金更新办案装备，使用办案业务费保证办案质量、提升办案效率</w:t>
            </w:r>
          </w:p>
        </w:tc>
        <w:tc>
          <w:tcPr>
            <w:tcW w:w="3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使用装备款购置办案装备，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5"/>
                <w:szCs w:val="15"/>
                <w:u w:val="none"/>
              </w:rPr>
            </w:pPr>
            <w:r>
              <w:rPr>
                <w:rFonts w:hint="default" w:ascii="方正黑体_GBK" w:hAnsi="方正黑体_GBK" w:eastAsia="方正黑体_GBK" w:cs="方正黑体_GBK"/>
                <w:i w:val="0"/>
                <w:iCs w:val="0"/>
                <w:color w:val="000000"/>
                <w:kern w:val="0"/>
                <w:sz w:val="15"/>
                <w:szCs w:val="15"/>
                <w:u w:val="none"/>
                <w:lang w:val="en-US" w:eastAsia="zh-CN" w:bidi="ar"/>
              </w:rPr>
              <w:t>绩效指标</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Style w:val="30"/>
                <w:sz w:val="15"/>
                <w:szCs w:val="15"/>
                <w:lang w:val="en-US" w:eastAsia="zh-CN" w:bidi="ar"/>
              </w:rPr>
              <w:t>一级</w:t>
            </w:r>
            <w:r>
              <w:rPr>
                <w:rStyle w:val="30"/>
                <w:sz w:val="15"/>
                <w:szCs w:val="15"/>
                <w:lang w:val="en-US" w:eastAsia="zh-CN" w:bidi="ar"/>
              </w:rPr>
              <w:br w:type="textWrapping"/>
            </w:r>
            <w:r>
              <w:rPr>
                <w:rStyle w:val="30"/>
                <w:sz w:val="15"/>
                <w:szCs w:val="15"/>
                <w:lang w:val="en-US" w:eastAsia="zh-CN" w:bidi="ar"/>
              </w:rPr>
              <w:t>指标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Style w:val="30"/>
                <w:sz w:val="15"/>
                <w:szCs w:val="15"/>
                <w:lang w:val="en-US" w:eastAsia="zh-CN" w:bidi="ar"/>
              </w:rPr>
              <w:t>二级指标</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15"/>
                <w:szCs w:val="15"/>
                <w:u w:val="none"/>
              </w:rPr>
            </w:pPr>
            <w:r>
              <w:rPr>
                <w:rFonts w:hint="default" w:ascii="方正仿宋_GBK" w:hAnsi="方正仿宋_GBK" w:eastAsia="方正仿宋_GBK" w:cs="方正仿宋_GBK"/>
                <w:b/>
                <w:bCs/>
                <w:i w:val="0"/>
                <w:iCs w:val="0"/>
                <w:color w:val="000000"/>
                <w:kern w:val="0"/>
                <w:sz w:val="15"/>
                <w:szCs w:val="15"/>
                <w:u w:val="none"/>
                <w:lang w:val="en-US" w:eastAsia="zh-CN" w:bidi="ar"/>
              </w:rPr>
              <w:t>三级指标</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Style w:val="30"/>
                <w:sz w:val="15"/>
                <w:szCs w:val="15"/>
                <w:lang w:val="en-US" w:eastAsia="zh-CN" w:bidi="ar"/>
              </w:rPr>
              <w:t>指标值</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Style w:val="30"/>
                <w:sz w:val="15"/>
                <w:szCs w:val="15"/>
                <w:lang w:val="en-US" w:eastAsia="zh-CN" w:bidi="ar"/>
              </w:rPr>
              <w:t>全年实际完成值</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15"/>
                <w:szCs w:val="15"/>
                <w:u w:val="none"/>
              </w:rPr>
            </w:pPr>
            <w:r>
              <w:rPr>
                <w:rFonts w:hint="default" w:ascii="方正仿宋_GBK" w:hAnsi="方正仿宋_GBK" w:eastAsia="方正仿宋_GBK" w:cs="方正仿宋_GBK"/>
                <w:b/>
                <w:bCs/>
                <w:i w:val="0"/>
                <w:iCs w:val="0"/>
                <w:color w:val="000000"/>
                <w:kern w:val="0"/>
                <w:sz w:val="15"/>
                <w:szCs w:val="15"/>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方正黑体_GBK" w:hAnsi="方正黑体_GBK" w:eastAsia="方正黑体_GBK" w:cs="方正黑体_GBK"/>
                <w:i w:val="0"/>
                <w:iCs w:val="0"/>
                <w:color w:val="000000"/>
                <w:sz w:val="15"/>
                <w:szCs w:val="15"/>
                <w:u w:val="none"/>
              </w:rPr>
            </w:pPr>
          </w:p>
        </w:tc>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Style w:val="31"/>
                <w:rFonts w:ascii="宋体" w:hAnsi="宋体" w:eastAsia="宋体" w:cs="宋体"/>
                <w:sz w:val="15"/>
                <w:szCs w:val="15"/>
                <w:lang w:val="en-US" w:eastAsia="zh-CN" w:bidi="ar"/>
              </w:rPr>
              <w:t>产</w:t>
            </w:r>
            <w:r>
              <w:rPr>
                <w:rStyle w:val="31"/>
                <w:rFonts w:ascii="宋体" w:hAnsi="宋体" w:eastAsia="宋体" w:cs="宋体"/>
                <w:sz w:val="15"/>
                <w:szCs w:val="15"/>
                <w:lang w:val="en-US" w:eastAsia="zh-CN" w:bidi="ar"/>
              </w:rPr>
              <w:br w:type="textWrapping"/>
            </w:r>
            <w:r>
              <w:rPr>
                <w:rStyle w:val="31"/>
                <w:rFonts w:ascii="宋体" w:hAnsi="宋体" w:eastAsia="宋体" w:cs="宋体"/>
                <w:sz w:val="15"/>
                <w:szCs w:val="15"/>
                <w:lang w:val="en-US" w:eastAsia="zh-CN" w:bidi="ar"/>
              </w:rPr>
              <w:t>出</w:t>
            </w:r>
            <w:r>
              <w:rPr>
                <w:rStyle w:val="31"/>
                <w:rFonts w:ascii="宋体" w:hAnsi="宋体" w:eastAsia="宋体" w:cs="宋体"/>
                <w:sz w:val="15"/>
                <w:szCs w:val="15"/>
                <w:lang w:val="en-US" w:eastAsia="zh-CN" w:bidi="ar"/>
              </w:rPr>
              <w:br w:type="textWrapping"/>
            </w:r>
            <w:r>
              <w:rPr>
                <w:rStyle w:val="31"/>
                <w:rFonts w:ascii="宋体" w:hAnsi="宋体" w:eastAsia="宋体" w:cs="宋体"/>
                <w:sz w:val="15"/>
                <w:szCs w:val="15"/>
                <w:lang w:val="en-US" w:eastAsia="zh-CN" w:bidi="ar"/>
              </w:rPr>
              <w:t>指</w:t>
            </w:r>
            <w:r>
              <w:rPr>
                <w:rStyle w:val="31"/>
                <w:rFonts w:ascii="宋体" w:hAnsi="宋体" w:eastAsia="宋体" w:cs="宋体"/>
                <w:sz w:val="15"/>
                <w:szCs w:val="15"/>
                <w:lang w:val="en-US" w:eastAsia="zh-CN" w:bidi="ar"/>
              </w:rPr>
              <w:br w:type="textWrapping"/>
            </w:r>
            <w:r>
              <w:rPr>
                <w:rStyle w:val="31"/>
                <w:rFonts w:ascii="宋体" w:hAnsi="宋体" w:eastAsia="宋体" w:cs="宋体"/>
                <w:sz w:val="15"/>
                <w:szCs w:val="15"/>
                <w:lang w:val="en-US" w:eastAsia="zh-CN" w:bidi="ar"/>
              </w:rPr>
              <w:t>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5"/>
                <w:szCs w:val="15"/>
                <w:u w:val="none"/>
              </w:rPr>
            </w:pPr>
            <w:r>
              <w:rPr>
                <w:rFonts w:hint="default" w:ascii="方正仿宋_GBK" w:hAnsi="方正仿宋_GBK" w:eastAsia="方正仿宋_GBK" w:cs="方正仿宋_GBK"/>
                <w:i w:val="0"/>
                <w:iCs w:val="0"/>
                <w:color w:val="000000"/>
                <w:kern w:val="0"/>
                <w:sz w:val="15"/>
                <w:szCs w:val="15"/>
                <w:u w:val="none"/>
                <w:lang w:val="en-US" w:eastAsia="zh-CN" w:bidi="ar"/>
              </w:rPr>
              <w:t>数量指标</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购置办案装备数量</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方正黑体_GBK" w:hAnsi="方正黑体_GBK" w:eastAsia="方正黑体_GBK" w:cs="方正黑体_GBK"/>
                <w:i w:val="0"/>
                <w:iCs w:val="0"/>
                <w:color w:val="000000"/>
                <w:sz w:val="15"/>
                <w:szCs w:val="15"/>
                <w:u w:val="none"/>
              </w:rPr>
            </w:pP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5"/>
                <w:szCs w:val="15"/>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Style w:val="32"/>
                <w:sz w:val="15"/>
                <w:szCs w:val="15"/>
                <w:lang w:val="en-US" w:eastAsia="zh-CN" w:bidi="ar"/>
              </w:rPr>
              <w:t>质量指标</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资金使用率</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70%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80%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方正黑体_GBK" w:hAnsi="方正黑体_GBK" w:eastAsia="方正黑体_GBK" w:cs="方正黑体_GBK"/>
                <w:i w:val="0"/>
                <w:iCs w:val="0"/>
                <w:color w:val="000000"/>
                <w:sz w:val="15"/>
                <w:szCs w:val="15"/>
                <w:u w:val="none"/>
              </w:rPr>
            </w:pP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5"/>
                <w:szCs w:val="15"/>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Style w:val="32"/>
                <w:sz w:val="15"/>
                <w:szCs w:val="15"/>
                <w:lang w:val="en-US" w:eastAsia="zh-CN" w:bidi="ar"/>
              </w:rPr>
              <w:t>时效指标</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计划完成率</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80%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80%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方正黑体_GBK" w:hAnsi="方正黑体_GBK" w:eastAsia="方正黑体_GBK" w:cs="方正黑体_GBK"/>
                <w:i w:val="0"/>
                <w:iCs w:val="0"/>
                <w:color w:val="000000"/>
                <w:sz w:val="15"/>
                <w:szCs w:val="15"/>
                <w:u w:val="none"/>
              </w:rPr>
            </w:pP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5"/>
                <w:szCs w:val="15"/>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Style w:val="32"/>
                <w:sz w:val="15"/>
                <w:szCs w:val="15"/>
                <w:lang w:val="en-US" w:eastAsia="zh-CN" w:bidi="ar"/>
              </w:rPr>
              <w:t>社会效益</w:t>
            </w:r>
            <w:r>
              <w:rPr>
                <w:rStyle w:val="32"/>
                <w:sz w:val="15"/>
                <w:szCs w:val="15"/>
                <w:lang w:val="en-US" w:eastAsia="zh-CN" w:bidi="ar"/>
              </w:rPr>
              <w:br w:type="textWrapping"/>
            </w:r>
            <w:r>
              <w:rPr>
                <w:rStyle w:val="32"/>
                <w:sz w:val="15"/>
                <w:szCs w:val="15"/>
                <w:lang w:val="en-US" w:eastAsia="zh-CN" w:bidi="ar"/>
              </w:rPr>
              <w:t>指标</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履行法律监督职责全面性</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90%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方正黑体_GBK" w:hAnsi="方正黑体_GBK" w:eastAsia="方正黑体_GBK" w:cs="方正黑体_GBK"/>
                <w:i w:val="0"/>
                <w:iCs w:val="0"/>
                <w:color w:val="000000"/>
                <w:sz w:val="15"/>
                <w:szCs w:val="15"/>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Style w:val="31"/>
                <w:rFonts w:ascii="宋体" w:hAnsi="宋体" w:eastAsia="宋体" w:cs="宋体"/>
                <w:sz w:val="15"/>
                <w:szCs w:val="15"/>
                <w:lang w:val="en-US" w:eastAsia="zh-CN" w:bidi="ar"/>
              </w:rPr>
              <w:t>满意度指标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Style w:val="32"/>
                <w:sz w:val="15"/>
                <w:szCs w:val="15"/>
                <w:lang w:val="en-US" w:eastAsia="zh-CN" w:bidi="ar"/>
              </w:rPr>
              <w:t>服务对象满意度指标</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人大代表满意度</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90%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95%</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5"/>
                <w:szCs w:val="15"/>
                <w:u w:val="none"/>
              </w:rPr>
            </w:pPr>
            <w:r>
              <w:rPr>
                <w:rFonts w:hint="eastAsia" w:ascii="方正黑体_GBK" w:hAnsi="方正黑体_GBK" w:eastAsia="方正黑体_GBK" w:cs="方正黑体_GBK"/>
                <w:i w:val="0"/>
                <w:iCs w:val="0"/>
                <w:color w:val="000000"/>
                <w:kern w:val="0"/>
                <w:sz w:val="15"/>
                <w:szCs w:val="15"/>
                <w:u w:val="none"/>
                <w:lang w:val="en-US" w:eastAsia="zh-CN" w:bidi="ar"/>
              </w:rPr>
              <w:t>总分</w:t>
            </w:r>
          </w:p>
        </w:tc>
        <w:tc>
          <w:tcPr>
            <w:tcW w:w="61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lang w:val="en-US"/>
              </w:rPr>
            </w:pPr>
            <w:r>
              <w:rPr>
                <w:rStyle w:val="28"/>
                <w:rFonts w:hint="eastAsia"/>
                <w:sz w:val="15"/>
                <w:szCs w:val="15"/>
                <w:lang w:val="en-US" w:eastAsia="zh-CN" w:bidi="ar"/>
              </w:rPr>
              <w:t>100</w:t>
            </w:r>
          </w:p>
        </w:tc>
      </w:tr>
    </w:tbl>
    <w:p>
      <w:pPr>
        <w:adjustRightInd w:val="0"/>
        <w:snapToGrid w:val="0"/>
        <w:spacing w:line="580" w:lineRule="exact"/>
        <w:rPr>
          <w:rFonts w:hint="eastAsia" w:ascii="黑体" w:hAnsi="Calibri" w:eastAsia="黑体" w:cs="Times New Roman"/>
          <w:sz w:val="32"/>
          <w:szCs w:val="32"/>
        </w:rPr>
      </w:pP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黑体" w:hAnsi="Calibri" w:eastAsia="黑体" w:cs="Times New Roman"/>
          <w:sz w:val="32"/>
          <w:szCs w:val="32"/>
        </w:rPr>
        <w:t>十、其他需要说明的情况</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1. 本部门2022年度</w:t>
      </w:r>
      <w:r>
        <w:rPr>
          <w:rFonts w:hint="eastAsia" w:ascii="仿宋_GB2312" w:hAnsi="仿宋_GB2312" w:eastAsia="仿宋_GB2312" w:cs="仿宋_GB2312"/>
          <w:sz w:val="32"/>
          <w:szCs w:val="32"/>
        </w:rPr>
        <w:t>未发生</w:t>
      </w:r>
      <w:r>
        <w:rPr>
          <w:rFonts w:hint="eastAsia" w:ascii="仿宋_GB2312" w:hAnsi="仿宋_GB2312" w:eastAsia="仿宋_GB2312" w:cs="仿宋_GB2312"/>
          <w:sz w:val="32"/>
          <w:szCs w:val="32"/>
          <w:lang w:val="en-US" w:eastAsia="zh-CN"/>
        </w:rPr>
        <w:t>政府性基金预算、国有资本经营预算</w:t>
      </w:r>
      <w:r>
        <w:rPr>
          <w:rFonts w:hint="eastAsia" w:ascii="仿宋_GB2312" w:hAnsi="仿宋_GB2312" w:eastAsia="仿宋_GB2312" w:cs="仿宋_GB2312"/>
          <w:sz w:val="32"/>
          <w:szCs w:val="32"/>
        </w:rPr>
        <w:t>收支及结转结余情况</w:t>
      </w:r>
      <w:r>
        <w:rPr>
          <w:rFonts w:hint="eastAsia" w:ascii="仿宋_GB2312" w:hAnsi="Times New Roman" w:eastAsia="仿宋_GB2312" w:cs="DengXian-Regular"/>
          <w:sz w:val="32"/>
          <w:szCs w:val="32"/>
        </w:rPr>
        <w:t>，故</w:t>
      </w:r>
      <w:r>
        <w:rPr>
          <w:rFonts w:hint="eastAsia" w:ascii="仿宋_GB2312" w:hAnsi="Times New Roman" w:eastAsia="仿宋_GB2312" w:cs="DengXian-Regular"/>
          <w:sz w:val="32"/>
          <w:szCs w:val="32"/>
          <w:lang w:val="en-US" w:eastAsia="zh-CN"/>
        </w:rPr>
        <w:t>07、08</w:t>
      </w:r>
      <w:r>
        <w:rPr>
          <w:rFonts w:hint="eastAsia" w:ascii="仿宋_GB2312" w:hAnsi="Times New Roman" w:eastAsia="仿宋_GB2312" w:cs="DengXian-Regular"/>
          <w:sz w:val="32"/>
          <w:szCs w:val="32"/>
        </w:rPr>
        <w:t>表以空表列示</w:t>
      </w:r>
      <w:r>
        <w:rPr>
          <w:rFonts w:hint="eastAsia" w:ascii="仿宋_GB2312" w:hAnsi="Times New Roman" w:eastAsia="仿宋_GB2312" w:cs="DengXian-Regular"/>
          <w:sz w:val="32"/>
          <w:szCs w:val="32"/>
          <w:lang w:eastAsia="zh-CN"/>
        </w:rPr>
        <w:t>。</w:t>
      </w:r>
    </w:p>
    <w:p>
      <w:pPr>
        <w:adjustRightInd w:val="0"/>
        <w:snapToGrid w:val="0"/>
        <w:spacing w:line="580" w:lineRule="exact"/>
        <w:ind w:firstLine="640" w:firstLineChars="200"/>
        <w:rPr>
          <w:rFonts w:ascii="仿宋_GB2312" w:hAnsi="宋体" w:eastAsia="仿宋_GB2312" w:cs="ArialUnicodeMS"/>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rPr>
          <w:rFonts w:ascii="仿宋_GB2312" w:hAnsi="宋体" w:eastAsia="仿宋_GB2312" w:cs="ArialUnicodeMS"/>
          <w:sz w:val="32"/>
          <w:szCs w:val="32"/>
        </w:rPr>
        <w:sectPr>
          <w:pgSz w:w="11906" w:h="16838"/>
          <w:pgMar w:top="2041" w:right="1531" w:bottom="2041" w:left="1531" w:header="851" w:footer="992" w:gutter="0"/>
          <w:cols w:space="425" w:num="1"/>
          <w:docGrid w:type="lines" w:linePitch="312" w:charSpace="0"/>
        </w:sectPr>
      </w:pPr>
    </w:p>
    <w:p>
      <w:pPr>
        <w:rPr>
          <w:rFonts w:ascii="仿宋_GB2312" w:hAnsi="宋体" w:eastAsia="仿宋_GB2312" w:cs="ArialUnicodeMS"/>
          <w:sz w:val="32"/>
          <w:szCs w:val="32"/>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both"/>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仿宋_GB2312" w:hAnsi="宋体" w:eastAsia="仿宋_GB2312" w:cs="Times New Roman"/>
          <w:color w:val="000000"/>
          <w:kern w:val="0"/>
          <w:sz w:val="32"/>
          <w:szCs w:val="32"/>
        </w:rPr>
        <w:drawing>
          <wp:anchor distT="0" distB="0" distL="114300" distR="114300" simplePos="0" relativeHeight="251671552" behindDoc="0" locked="0" layoutInCell="1" allowOverlap="1">
            <wp:simplePos x="0" y="0"/>
            <wp:positionH relativeFrom="column">
              <wp:posOffset>675640</wp:posOffset>
            </wp:positionH>
            <wp:positionV relativeFrom="margin">
              <wp:posOffset>2620645</wp:posOffset>
            </wp:positionV>
            <wp:extent cx="640080" cy="640080"/>
            <wp:effectExtent l="0" t="0" r="7620" b="7620"/>
            <wp:wrapNone/>
            <wp:docPr id="76" name="图片 76" descr="32313535383135393b32313535383230393bcbb5c3f7c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32313535383135393b32313535383230393bcbb5c3f7cae9"/>
                    <pic:cNvPicPr>
                      <a:picLocks noChangeAspect="1"/>
                    </pic:cNvPicPr>
                  </pic:nvPicPr>
                  <pic:blipFill>
                    <a:blip r:embed="rId20"/>
                    <a:stretch>
                      <a:fillRect/>
                    </a:stretch>
                  </pic:blipFill>
                  <pic:spPr>
                    <a:xfrm>
                      <a:off x="0" y="0"/>
                      <a:ext cx="640080" cy="640080"/>
                    </a:xfrm>
                    <a:prstGeom prst="rect">
                      <a:avLst/>
                    </a:prstGeom>
                  </pic:spPr>
                </pic:pic>
              </a:graphicData>
            </a:graphic>
          </wp:anchor>
        </w:drawing>
      </w:r>
    </w:p>
    <w:p>
      <w:pPr>
        <w:widowControl/>
        <w:jc w:val="center"/>
        <w:rPr>
          <w:sz w:val="44"/>
          <w:szCs w:val="44"/>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第四部分 相关名词解释</w:t>
      </w:r>
    </w:p>
    <w:p>
      <w:pPr>
        <w:rPr>
          <w:rFonts w:ascii="仿宋_GB2312" w:hAnsi="宋体" w:eastAsia="仿宋_GB2312" w:cs="ArialUnicodeMS"/>
          <w:sz w:val="32"/>
          <w:szCs w:val="32"/>
        </w:rPr>
      </w:pPr>
    </w:p>
    <w:p>
      <w:pPr>
        <w:rPr>
          <w:rFonts w:ascii="仿宋_GB2312" w:hAnsi="宋体" w:eastAsia="仿宋_GB2312" w:cs="ArialUnicodeMS"/>
          <w:sz w:val="32"/>
          <w:szCs w:val="32"/>
        </w:rPr>
      </w:pPr>
      <w:r>
        <w:rPr>
          <w:rFonts w:hint="eastAsia" w:ascii="仿宋_GB2312" w:hAnsi="宋体" w:eastAsia="仿宋_GB2312" w:cs="ArialUnicodeMS"/>
          <w:sz w:val="32"/>
          <w:szCs w:val="32"/>
        </w:rPr>
        <w:br w:type="page"/>
      </w:r>
    </w:p>
    <w:p>
      <w:pPr>
        <w:numPr>
          <w:ilvl w:val="0"/>
          <w:numId w:val="2"/>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财政拨款收入：</w:t>
      </w:r>
      <w:r>
        <w:rPr>
          <w:rFonts w:hint="eastAsia" w:ascii="仿宋_GB2312" w:hAnsi="宋体" w:eastAsia="仿宋_GB2312" w:cs="Times New Roman"/>
          <w:bCs/>
          <w:color w:val="000000"/>
          <w:kern w:val="0"/>
          <w:sz w:val="32"/>
          <w:szCs w:val="32"/>
        </w:rPr>
        <w:t>指单位从同级财政部门取得的财政预</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算资金。</w:t>
      </w:r>
    </w:p>
    <w:p>
      <w:pPr>
        <w:numPr>
          <w:ilvl w:val="0"/>
          <w:numId w:val="2"/>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事业收入：</w:t>
      </w:r>
      <w:r>
        <w:rPr>
          <w:rFonts w:hint="eastAsia" w:ascii="仿宋_GB2312" w:hAnsi="宋体" w:eastAsia="仿宋_GB2312" w:cs="Times New Roman"/>
          <w:bCs/>
          <w:color w:val="000000"/>
          <w:kern w:val="0"/>
          <w:sz w:val="32"/>
          <w:szCs w:val="32"/>
        </w:rPr>
        <w:t>指事业单位开展专业业务活动及辅助活动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取得的收入。</w:t>
      </w:r>
    </w:p>
    <w:p>
      <w:pPr>
        <w:numPr>
          <w:ilvl w:val="0"/>
          <w:numId w:val="2"/>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经营收入：</w:t>
      </w:r>
      <w:r>
        <w:rPr>
          <w:rFonts w:hint="eastAsia" w:ascii="仿宋_GB2312" w:hAnsi="宋体" w:eastAsia="仿宋_GB2312" w:cs="Times New Roman"/>
          <w:bCs/>
          <w:color w:val="000000"/>
          <w:kern w:val="0"/>
          <w:sz w:val="32"/>
          <w:szCs w:val="32"/>
        </w:rPr>
        <w:t>指事业单位在专业业务活动及其辅助活动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之外开展非独立核算经营活动取得的收入。</w:t>
      </w:r>
    </w:p>
    <w:p>
      <w:pPr>
        <w:numPr>
          <w:ilvl w:val="0"/>
          <w:numId w:val="2"/>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其他收入：</w:t>
      </w:r>
      <w:r>
        <w:rPr>
          <w:rFonts w:hint="eastAsia" w:ascii="仿宋_GB2312" w:hAnsi="宋体" w:eastAsia="仿宋_GB2312" w:cs="Times New Roman"/>
          <w:bCs/>
          <w:color w:val="000000"/>
          <w:kern w:val="0"/>
          <w:sz w:val="32"/>
          <w:szCs w:val="32"/>
        </w:rPr>
        <w:t>指单位取得的除上述收入以外的各项收</w:t>
      </w:r>
    </w:p>
    <w:p>
      <w:pPr>
        <w:spacing w:line="580" w:lineRule="exact"/>
        <w:rPr>
          <w:rFonts w:ascii="仿宋_GB2312" w:hAnsi="宋体" w:eastAsia="仿宋_GB2312" w:cs="Times New Roman"/>
          <w:b/>
          <w:bCs/>
          <w:color w:val="000000"/>
          <w:kern w:val="0"/>
          <w:sz w:val="32"/>
          <w:szCs w:val="32"/>
        </w:rPr>
      </w:pPr>
      <w:r>
        <w:rPr>
          <w:rFonts w:hint="eastAsia" w:ascii="仿宋_GB2312" w:hAnsi="宋体" w:eastAsia="仿宋_GB2312" w:cs="Times New Roman"/>
          <w:bCs/>
          <w:color w:val="000000"/>
          <w:kern w:val="0"/>
          <w:sz w:val="32"/>
          <w:szCs w:val="32"/>
        </w:rPr>
        <w:t>入。主要是事业单位固定资产出租收入、存款利息收入等。</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 xml:space="preserve">   五、使用非财政拨款结余：</w:t>
      </w:r>
      <w:r>
        <w:rPr>
          <w:rFonts w:hint="eastAsia" w:ascii="仿宋_GB2312" w:hAnsi="宋体" w:eastAsia="仿宋_GB2312" w:cs="Times New Roman"/>
          <w:bCs/>
          <w:color w:val="000000"/>
          <w:kern w:val="0"/>
          <w:sz w:val="32"/>
          <w:szCs w:val="32"/>
        </w:rPr>
        <w:t>指事业单位使用以前年度积累的非财政拨款结余弥补当年收支差额的金额。</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年初结转和结余：</w:t>
      </w:r>
      <w:r>
        <w:rPr>
          <w:rFonts w:hint="eastAsia" w:ascii="仿宋_GB2312" w:hAnsi="宋体" w:eastAsia="仿宋_GB2312" w:cs="Times New Roman"/>
          <w:bCs/>
          <w:color w:val="000000"/>
          <w:kern w:val="0"/>
          <w:sz w:val="32"/>
          <w:szCs w:val="32"/>
        </w:rPr>
        <w:t>指单位以前年度尚未完成、结转到</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本年仍按原规定用途继续使用的资金，或项目已完成等产生的结余资金。</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结余分配：</w:t>
      </w:r>
      <w:r>
        <w:rPr>
          <w:rFonts w:hint="eastAsia" w:ascii="仿宋_GB2312" w:hAnsi="宋体" w:eastAsia="仿宋_GB2312" w:cs="Times New Roman"/>
          <w:bCs/>
          <w:color w:val="000000"/>
          <w:kern w:val="0"/>
          <w:sz w:val="32"/>
          <w:szCs w:val="32"/>
        </w:rPr>
        <w:t>指事业单位按照会计制度规定缴纳的所得</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税、提取的专用结余以及转入非财政拨款结余的金额等。</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年末结转和结余：</w:t>
      </w:r>
      <w:r>
        <w:rPr>
          <w:rFonts w:hint="eastAsia" w:ascii="仿宋_GB2312" w:hAnsi="宋体" w:eastAsia="仿宋_GB2312" w:cs="Times New Roman"/>
          <w:bCs/>
          <w:color w:val="000000"/>
          <w:kern w:val="0"/>
          <w:sz w:val="32"/>
          <w:szCs w:val="32"/>
        </w:rPr>
        <w:t>指单位按有关规定结转到下年或以</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后年度继续使用的资金，或项目已完成等产生的结余资金。</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基本支出：</w:t>
      </w:r>
      <w:r>
        <w:rPr>
          <w:rFonts w:hint="eastAsia" w:ascii="仿宋_GB2312" w:hAnsi="宋体" w:eastAsia="仿宋_GB2312" w:cs="Times New Roman"/>
          <w:bCs/>
          <w:color w:val="000000"/>
          <w:kern w:val="0"/>
          <w:sz w:val="32"/>
          <w:szCs w:val="32"/>
        </w:rPr>
        <w:t>指为保障机构正常运转、完成日常工作任</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务而发生的人员支出和公用支出。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十、项目支出：</w:t>
      </w:r>
      <w:r>
        <w:rPr>
          <w:rFonts w:hint="eastAsia" w:ascii="仿宋_GB2312" w:hAnsi="宋体" w:eastAsia="仿宋_GB2312" w:cs="Times New Roman"/>
          <w:color w:val="000000"/>
          <w:kern w:val="0"/>
          <w:sz w:val="32"/>
          <w:szCs w:val="32"/>
        </w:rPr>
        <w:t>指在基本支出之外为完成特定行政任务和事业发展目标所发生的支出。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b/>
          <w:bCs/>
          <w:color w:val="000000"/>
          <w:kern w:val="0"/>
          <w:sz w:val="32"/>
          <w:szCs w:val="32"/>
        </w:rPr>
      </w:pPr>
      <w:r>
        <w:rPr>
          <w:rFonts w:hint="eastAsia" w:ascii="仿宋_GB2312" w:hAnsi="宋体" w:eastAsia="仿宋_GB2312" w:cs="Times New Roman"/>
          <w:b/>
          <w:bCs/>
          <w:color w:val="000000"/>
          <w:kern w:val="0"/>
          <w:sz w:val="32"/>
          <w:szCs w:val="32"/>
        </w:rPr>
        <w:t>十二、其他资本性支出：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十七、机关运行经费：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十八、经费形式: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Pr>
        <w:sectPr>
          <w:pgSz w:w="11906" w:h="16838"/>
          <w:pgMar w:top="2041" w:right="1531" w:bottom="2041" w:left="1531" w:header="851" w:footer="992" w:gutter="0"/>
          <w:cols w:space="425" w:num="1"/>
          <w:docGrid w:type="lines" w:linePitch="312" w:charSpace="0"/>
        </w:sectPr>
      </w:pPr>
    </w:p>
    <w:p/>
    <w:sectPr>
      <w:type w:val="continuous"/>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486A544E"/>
    <w:multiLevelType w:val="multilevel"/>
    <w:tmpl w:val="486A544E"/>
    <w:lvl w:ilvl="0" w:tentative="0">
      <w:start w:val="6"/>
      <w:numFmt w:val="japaneseCounting"/>
      <w:lvlText w:val="%1、"/>
      <w:lvlJc w:val="left"/>
      <w:pPr>
        <w:ind w:left="1360" w:hanging="720"/>
      </w:pPr>
      <w:rPr>
        <w:rFonts w:hint="default"/>
        <w:b/>
        <w:u w:val="none"/>
      </w:rPr>
    </w:lvl>
    <w:lvl w:ilvl="1" w:tentative="0">
      <w:start w:val="1"/>
      <w:numFmt w:val="lowerLetter"/>
      <w:lvlText w:val="%2)"/>
      <w:lvlJc w:val="left"/>
      <w:pPr>
        <w:ind w:left="1480" w:hanging="420"/>
      </w:pPr>
      <w:rPr>
        <w:rFonts w:hint="default"/>
        <w:u w:val="none"/>
      </w:rPr>
    </w:lvl>
    <w:lvl w:ilvl="2" w:tentative="0">
      <w:start w:val="1"/>
      <w:numFmt w:val="lowerRoman"/>
      <w:lvlText w:val="%3."/>
      <w:lvlJc w:val="right"/>
      <w:pPr>
        <w:ind w:left="1900" w:hanging="420"/>
      </w:pPr>
      <w:rPr>
        <w:rFonts w:hint="default"/>
        <w:u w:val="none"/>
      </w:rPr>
    </w:lvl>
    <w:lvl w:ilvl="3" w:tentative="0">
      <w:start w:val="1"/>
      <w:numFmt w:val="decimal"/>
      <w:lvlText w:val="%4."/>
      <w:lvlJc w:val="left"/>
      <w:pPr>
        <w:ind w:left="2320" w:hanging="420"/>
      </w:pPr>
      <w:rPr>
        <w:rFonts w:hint="default"/>
        <w:u w:val="none"/>
      </w:rPr>
    </w:lvl>
    <w:lvl w:ilvl="4" w:tentative="0">
      <w:start w:val="1"/>
      <w:numFmt w:val="lowerLetter"/>
      <w:lvlText w:val="%5)"/>
      <w:lvlJc w:val="left"/>
      <w:pPr>
        <w:ind w:left="2740" w:hanging="420"/>
      </w:pPr>
      <w:rPr>
        <w:rFonts w:hint="default"/>
        <w:u w:val="none"/>
      </w:rPr>
    </w:lvl>
    <w:lvl w:ilvl="5" w:tentative="0">
      <w:start w:val="1"/>
      <w:numFmt w:val="lowerRoman"/>
      <w:lvlText w:val="%6."/>
      <w:lvlJc w:val="right"/>
      <w:pPr>
        <w:ind w:left="3160" w:hanging="420"/>
      </w:pPr>
      <w:rPr>
        <w:rFonts w:hint="default"/>
        <w:u w:val="none"/>
      </w:rPr>
    </w:lvl>
    <w:lvl w:ilvl="6" w:tentative="0">
      <w:start w:val="1"/>
      <w:numFmt w:val="decimal"/>
      <w:lvlText w:val="%7."/>
      <w:lvlJc w:val="left"/>
      <w:pPr>
        <w:ind w:left="3580" w:hanging="420"/>
      </w:pPr>
      <w:rPr>
        <w:rFonts w:hint="default"/>
        <w:u w:val="none"/>
      </w:rPr>
    </w:lvl>
    <w:lvl w:ilvl="7" w:tentative="0">
      <w:start w:val="1"/>
      <w:numFmt w:val="lowerLetter"/>
      <w:lvlText w:val="%8)"/>
      <w:lvlJc w:val="left"/>
      <w:pPr>
        <w:ind w:left="4000" w:hanging="420"/>
      </w:pPr>
      <w:rPr>
        <w:rFonts w:hint="default"/>
        <w:u w:val="none"/>
      </w:rPr>
    </w:lvl>
    <w:lvl w:ilvl="8" w:tentative="0">
      <w:start w:val="1"/>
      <w:numFmt w:val="lowerRoman"/>
      <w:lvlText w:val="%9."/>
      <w:lvlJc w:val="right"/>
      <w:pPr>
        <w:ind w:left="4420" w:hanging="420"/>
      </w:pPr>
      <w:rPr>
        <w:rFonts w:hint="default"/>
        <w:u w:val="none"/>
      </w:rPr>
    </w:lvl>
  </w:abstractNum>
  <w:abstractNum w:abstractNumId="2">
    <w:nsid w:val="53D25D65"/>
    <w:multiLevelType w:val="multilevel"/>
    <w:tmpl w:val="53D25D65"/>
    <w:lvl w:ilvl="0" w:tentative="0">
      <w:start w:val="1"/>
      <w:numFmt w:val="japaneseCounting"/>
      <w:lvlText w:val="%1、"/>
      <w:lvlJc w:val="left"/>
      <w:pPr>
        <w:tabs>
          <w:tab w:val="left" w:pos="1395"/>
        </w:tabs>
        <w:ind w:left="1395" w:hanging="720"/>
      </w:pPr>
      <w:rPr>
        <w:rFonts w:hint="default"/>
        <w:b/>
        <w:u w:val="none"/>
      </w:rPr>
    </w:lvl>
    <w:lvl w:ilvl="1" w:tentative="0">
      <w:start w:val="1"/>
      <w:numFmt w:val="lowerLetter"/>
      <w:lvlText w:val="%2)"/>
      <w:lvlJc w:val="left"/>
      <w:pPr>
        <w:tabs>
          <w:tab w:val="left" w:pos="1515"/>
        </w:tabs>
        <w:ind w:left="1515" w:hanging="420"/>
      </w:pPr>
      <w:rPr>
        <w:rFonts w:hint="default"/>
        <w:u w:val="none"/>
      </w:rPr>
    </w:lvl>
    <w:lvl w:ilvl="2" w:tentative="0">
      <w:start w:val="1"/>
      <w:numFmt w:val="lowerRoman"/>
      <w:lvlText w:val="%3."/>
      <w:lvlJc w:val="right"/>
      <w:pPr>
        <w:tabs>
          <w:tab w:val="left" w:pos="1935"/>
        </w:tabs>
        <w:ind w:left="1935" w:hanging="420"/>
      </w:pPr>
      <w:rPr>
        <w:rFonts w:hint="default"/>
        <w:u w:val="none"/>
      </w:rPr>
    </w:lvl>
    <w:lvl w:ilvl="3" w:tentative="0">
      <w:start w:val="1"/>
      <w:numFmt w:val="decimal"/>
      <w:lvlText w:val="%4."/>
      <w:lvlJc w:val="left"/>
      <w:pPr>
        <w:tabs>
          <w:tab w:val="left" w:pos="2355"/>
        </w:tabs>
        <w:ind w:left="2355" w:hanging="420"/>
      </w:pPr>
      <w:rPr>
        <w:rFonts w:hint="default"/>
        <w:u w:val="none"/>
      </w:rPr>
    </w:lvl>
    <w:lvl w:ilvl="4" w:tentative="0">
      <w:start w:val="1"/>
      <w:numFmt w:val="lowerLetter"/>
      <w:lvlText w:val="%5)"/>
      <w:lvlJc w:val="left"/>
      <w:pPr>
        <w:tabs>
          <w:tab w:val="left" w:pos="2775"/>
        </w:tabs>
        <w:ind w:left="2775" w:hanging="420"/>
      </w:pPr>
      <w:rPr>
        <w:rFonts w:hint="default"/>
        <w:u w:val="none"/>
      </w:rPr>
    </w:lvl>
    <w:lvl w:ilvl="5" w:tentative="0">
      <w:start w:val="1"/>
      <w:numFmt w:val="lowerRoman"/>
      <w:lvlText w:val="%6."/>
      <w:lvlJc w:val="right"/>
      <w:pPr>
        <w:tabs>
          <w:tab w:val="left" w:pos="3195"/>
        </w:tabs>
        <w:ind w:left="3195" w:hanging="420"/>
      </w:pPr>
      <w:rPr>
        <w:rFonts w:hint="default"/>
        <w:u w:val="none"/>
      </w:rPr>
    </w:lvl>
    <w:lvl w:ilvl="6" w:tentative="0">
      <w:start w:val="1"/>
      <w:numFmt w:val="decimal"/>
      <w:lvlText w:val="%7."/>
      <w:lvlJc w:val="left"/>
      <w:pPr>
        <w:tabs>
          <w:tab w:val="left" w:pos="3615"/>
        </w:tabs>
        <w:ind w:left="3615" w:hanging="420"/>
      </w:pPr>
      <w:rPr>
        <w:rFonts w:hint="default"/>
        <w:u w:val="none"/>
      </w:rPr>
    </w:lvl>
    <w:lvl w:ilvl="7" w:tentative="0">
      <w:start w:val="1"/>
      <w:numFmt w:val="lowerLetter"/>
      <w:lvlText w:val="%8)"/>
      <w:lvlJc w:val="left"/>
      <w:pPr>
        <w:tabs>
          <w:tab w:val="left" w:pos="4035"/>
        </w:tabs>
        <w:ind w:left="4035" w:hanging="420"/>
      </w:pPr>
      <w:rPr>
        <w:rFonts w:hint="default"/>
        <w:u w:val="none"/>
      </w:rPr>
    </w:lvl>
    <w:lvl w:ilvl="8" w:tentative="0">
      <w:start w:val="1"/>
      <w:numFmt w:val="lowerRoman"/>
      <w:lvlText w:val="%9."/>
      <w:lvlJc w:val="right"/>
      <w:pPr>
        <w:tabs>
          <w:tab w:val="left" w:pos="4455"/>
        </w:tabs>
        <w:ind w:left="4455" w:hanging="420"/>
      </w:pPr>
      <w:rPr>
        <w:rFonts w:hint="default"/>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TYsImhkaWQiOiJkZjViYTRjMjBkZTE4YmQ4NGFlYTFhMmIxNTk5MDk4NyIsInVzZXJDb3VudCI6NTR9"/>
  </w:docVars>
  <w:rsids>
    <w:rsidRoot w:val="00172A27"/>
    <w:rsid w:val="000031F7"/>
    <w:rsid w:val="00014862"/>
    <w:rsid w:val="00144CC5"/>
    <w:rsid w:val="00172A27"/>
    <w:rsid w:val="00203288"/>
    <w:rsid w:val="00262CE0"/>
    <w:rsid w:val="002C2C3F"/>
    <w:rsid w:val="0034600F"/>
    <w:rsid w:val="00366EA1"/>
    <w:rsid w:val="004550B9"/>
    <w:rsid w:val="00473A26"/>
    <w:rsid w:val="004D1145"/>
    <w:rsid w:val="004E274E"/>
    <w:rsid w:val="004F23D0"/>
    <w:rsid w:val="004F5E71"/>
    <w:rsid w:val="0051575E"/>
    <w:rsid w:val="00522C51"/>
    <w:rsid w:val="00550130"/>
    <w:rsid w:val="005B2633"/>
    <w:rsid w:val="00663586"/>
    <w:rsid w:val="006C5D6E"/>
    <w:rsid w:val="007042CC"/>
    <w:rsid w:val="00757732"/>
    <w:rsid w:val="00786182"/>
    <w:rsid w:val="007B4464"/>
    <w:rsid w:val="00855E47"/>
    <w:rsid w:val="00896712"/>
    <w:rsid w:val="008E5668"/>
    <w:rsid w:val="009718A8"/>
    <w:rsid w:val="009D7927"/>
    <w:rsid w:val="009E6461"/>
    <w:rsid w:val="00A66109"/>
    <w:rsid w:val="00B15320"/>
    <w:rsid w:val="00B86E38"/>
    <w:rsid w:val="00BE7649"/>
    <w:rsid w:val="00C21492"/>
    <w:rsid w:val="00C418F5"/>
    <w:rsid w:val="00CE4C2D"/>
    <w:rsid w:val="00CE755E"/>
    <w:rsid w:val="00D264B9"/>
    <w:rsid w:val="00D71400"/>
    <w:rsid w:val="00DA0B17"/>
    <w:rsid w:val="00DE4245"/>
    <w:rsid w:val="00DF42C4"/>
    <w:rsid w:val="00DF688D"/>
    <w:rsid w:val="00E35F22"/>
    <w:rsid w:val="00E40650"/>
    <w:rsid w:val="00E44B04"/>
    <w:rsid w:val="00E669B9"/>
    <w:rsid w:val="00E818B1"/>
    <w:rsid w:val="00E86E79"/>
    <w:rsid w:val="00F242CA"/>
    <w:rsid w:val="00FC3F68"/>
    <w:rsid w:val="00FF453A"/>
    <w:rsid w:val="018E53BB"/>
    <w:rsid w:val="01B752BF"/>
    <w:rsid w:val="027348BD"/>
    <w:rsid w:val="02F2691F"/>
    <w:rsid w:val="038B26AD"/>
    <w:rsid w:val="04D5637C"/>
    <w:rsid w:val="05273E55"/>
    <w:rsid w:val="06187226"/>
    <w:rsid w:val="06EB1AB6"/>
    <w:rsid w:val="099D6B31"/>
    <w:rsid w:val="09FD66D9"/>
    <w:rsid w:val="10B242CF"/>
    <w:rsid w:val="10C7504F"/>
    <w:rsid w:val="11F4604E"/>
    <w:rsid w:val="136D16FB"/>
    <w:rsid w:val="13AA21BF"/>
    <w:rsid w:val="147B4BCC"/>
    <w:rsid w:val="177A6B4B"/>
    <w:rsid w:val="17D66405"/>
    <w:rsid w:val="1A3D2C72"/>
    <w:rsid w:val="1D833A49"/>
    <w:rsid w:val="1DDE0AE4"/>
    <w:rsid w:val="1DF216B2"/>
    <w:rsid w:val="1E5A5DD9"/>
    <w:rsid w:val="1EF328AA"/>
    <w:rsid w:val="216937C4"/>
    <w:rsid w:val="25A30350"/>
    <w:rsid w:val="298605CB"/>
    <w:rsid w:val="2BA14AA2"/>
    <w:rsid w:val="2CEF036C"/>
    <w:rsid w:val="2D6A13A0"/>
    <w:rsid w:val="2DAA5CC3"/>
    <w:rsid w:val="2FFF308A"/>
    <w:rsid w:val="31AF7290"/>
    <w:rsid w:val="32A31C4C"/>
    <w:rsid w:val="32B53CA7"/>
    <w:rsid w:val="33CD2241"/>
    <w:rsid w:val="34967CFD"/>
    <w:rsid w:val="36624145"/>
    <w:rsid w:val="371657CE"/>
    <w:rsid w:val="39C2416B"/>
    <w:rsid w:val="3A9B0BB2"/>
    <w:rsid w:val="3B744E3E"/>
    <w:rsid w:val="3C695BFD"/>
    <w:rsid w:val="3CB416DC"/>
    <w:rsid w:val="3CE9731D"/>
    <w:rsid w:val="3DC91A1B"/>
    <w:rsid w:val="3F235BB1"/>
    <w:rsid w:val="3F663581"/>
    <w:rsid w:val="426D560B"/>
    <w:rsid w:val="42A44BF6"/>
    <w:rsid w:val="434247E8"/>
    <w:rsid w:val="43862855"/>
    <w:rsid w:val="44450A1B"/>
    <w:rsid w:val="4571549B"/>
    <w:rsid w:val="471274FD"/>
    <w:rsid w:val="49717ADD"/>
    <w:rsid w:val="49D21773"/>
    <w:rsid w:val="4A51609B"/>
    <w:rsid w:val="4C194D3B"/>
    <w:rsid w:val="4D304C6C"/>
    <w:rsid w:val="4F2A6A41"/>
    <w:rsid w:val="500373A2"/>
    <w:rsid w:val="507C6383"/>
    <w:rsid w:val="51486C69"/>
    <w:rsid w:val="53AD746D"/>
    <w:rsid w:val="54166797"/>
    <w:rsid w:val="561769D4"/>
    <w:rsid w:val="571E3FCD"/>
    <w:rsid w:val="58D844B0"/>
    <w:rsid w:val="5A5C0D28"/>
    <w:rsid w:val="5EA37B0C"/>
    <w:rsid w:val="5F107184"/>
    <w:rsid w:val="5F4A1A8C"/>
    <w:rsid w:val="60075621"/>
    <w:rsid w:val="601134DA"/>
    <w:rsid w:val="602001C2"/>
    <w:rsid w:val="60CE32E1"/>
    <w:rsid w:val="64187EC6"/>
    <w:rsid w:val="643370D0"/>
    <w:rsid w:val="64C00985"/>
    <w:rsid w:val="65225D26"/>
    <w:rsid w:val="65312B91"/>
    <w:rsid w:val="65DB5CBA"/>
    <w:rsid w:val="674E6C15"/>
    <w:rsid w:val="67636EEB"/>
    <w:rsid w:val="69757FE0"/>
    <w:rsid w:val="697609B2"/>
    <w:rsid w:val="69F4671F"/>
    <w:rsid w:val="6BA53F12"/>
    <w:rsid w:val="6BA718AC"/>
    <w:rsid w:val="6CBF282C"/>
    <w:rsid w:val="73335BEE"/>
    <w:rsid w:val="734B3BFA"/>
    <w:rsid w:val="73753308"/>
    <w:rsid w:val="753E76D4"/>
    <w:rsid w:val="75FB12C5"/>
    <w:rsid w:val="760A71DD"/>
    <w:rsid w:val="77242CB8"/>
    <w:rsid w:val="786318CA"/>
    <w:rsid w:val="79442C5B"/>
    <w:rsid w:val="7B353CB2"/>
    <w:rsid w:val="7BB011B5"/>
    <w:rsid w:val="7C2A2F43"/>
    <w:rsid w:val="7DB64E6F"/>
    <w:rsid w:val="7EAD4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8"/>
    <w:unhideWhenUsed/>
    <w:qFormat/>
    <w:uiPriority w:val="99"/>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6">
    <w:name w:val="Normal (Web)"/>
    <w:basedOn w:val="1"/>
    <w:semiHidden/>
    <w:unhideWhenUsed/>
    <w:uiPriority w:val="99"/>
    <w:rPr>
      <w:sz w:val="24"/>
    </w:rPr>
  </w:style>
  <w:style w:type="table" w:styleId="8">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脚 Char"/>
    <w:basedOn w:val="9"/>
    <w:link w:val="4"/>
    <w:qFormat/>
    <w:uiPriority w:val="0"/>
    <w:rPr>
      <w:kern w:val="2"/>
      <w:sz w:val="18"/>
      <w:szCs w:val="18"/>
    </w:rPr>
  </w:style>
  <w:style w:type="character" w:customStyle="1" w:styleId="11">
    <w:name w:val="页眉 Char"/>
    <w:basedOn w:val="9"/>
    <w:link w:val="5"/>
    <w:qFormat/>
    <w:uiPriority w:val="0"/>
    <w:rPr>
      <w:kern w:val="2"/>
      <w:sz w:val="18"/>
      <w:szCs w:val="18"/>
    </w:rPr>
  </w:style>
  <w:style w:type="character" w:customStyle="1" w:styleId="12">
    <w:name w:val="font11"/>
    <w:basedOn w:val="9"/>
    <w:qFormat/>
    <w:uiPriority w:val="0"/>
    <w:rPr>
      <w:rFonts w:hint="eastAsia" w:ascii="宋体" w:hAnsi="宋体" w:eastAsia="宋体" w:cs="宋体"/>
      <w:color w:val="000000"/>
      <w:sz w:val="20"/>
      <w:szCs w:val="20"/>
      <w:u w:val="none"/>
    </w:rPr>
  </w:style>
  <w:style w:type="character" w:customStyle="1" w:styleId="13">
    <w:name w:val="font01"/>
    <w:basedOn w:val="9"/>
    <w:qFormat/>
    <w:uiPriority w:val="0"/>
    <w:rPr>
      <w:rFonts w:hint="eastAsia" w:ascii="宋体" w:hAnsi="宋体" w:eastAsia="宋体" w:cs="宋体"/>
      <w:color w:val="000000"/>
      <w:sz w:val="22"/>
      <w:szCs w:val="22"/>
      <w:u w:val="none"/>
    </w:rPr>
  </w:style>
  <w:style w:type="character" w:customStyle="1" w:styleId="14">
    <w:name w:val="font41"/>
    <w:basedOn w:val="9"/>
    <w:qFormat/>
    <w:uiPriority w:val="0"/>
    <w:rPr>
      <w:rFonts w:hint="eastAsia" w:ascii="宋体" w:hAnsi="宋体" w:eastAsia="宋体" w:cs="宋体"/>
      <w:color w:val="000000"/>
      <w:sz w:val="24"/>
      <w:szCs w:val="24"/>
      <w:u w:val="none"/>
    </w:rPr>
  </w:style>
  <w:style w:type="character" w:customStyle="1" w:styleId="15">
    <w:name w:val="font31"/>
    <w:basedOn w:val="9"/>
    <w:qFormat/>
    <w:uiPriority w:val="0"/>
    <w:rPr>
      <w:rFonts w:hint="eastAsia" w:ascii="华文中宋" w:hAnsi="华文中宋" w:eastAsia="华文中宋" w:cs="华文中宋"/>
      <w:color w:val="000000"/>
      <w:sz w:val="32"/>
      <w:szCs w:val="32"/>
      <w:u w:val="none"/>
    </w:rPr>
  </w:style>
  <w:style w:type="character" w:customStyle="1" w:styleId="16">
    <w:name w:val="font91"/>
    <w:basedOn w:val="9"/>
    <w:qFormat/>
    <w:uiPriority w:val="0"/>
    <w:rPr>
      <w:rFonts w:hint="eastAsia" w:ascii="华文中宋" w:hAnsi="华文中宋" w:eastAsia="华文中宋" w:cs="华文中宋"/>
      <w:color w:val="000000"/>
      <w:sz w:val="32"/>
      <w:szCs w:val="32"/>
      <w:u w:val="none"/>
    </w:rPr>
  </w:style>
  <w:style w:type="character" w:customStyle="1" w:styleId="17">
    <w:name w:val="font51"/>
    <w:basedOn w:val="9"/>
    <w:qFormat/>
    <w:uiPriority w:val="0"/>
    <w:rPr>
      <w:rFonts w:hint="eastAsia" w:ascii="宋体" w:hAnsi="宋体" w:eastAsia="宋体" w:cs="宋体"/>
      <w:color w:val="000000"/>
      <w:sz w:val="24"/>
      <w:szCs w:val="24"/>
      <w:u w:val="none"/>
    </w:rPr>
  </w:style>
  <w:style w:type="character" w:customStyle="1" w:styleId="18">
    <w:name w:val="批注框文本 Char"/>
    <w:basedOn w:val="9"/>
    <w:link w:val="3"/>
    <w:semiHidden/>
    <w:qFormat/>
    <w:uiPriority w:val="99"/>
    <w:rPr>
      <w:kern w:val="2"/>
      <w:sz w:val="18"/>
      <w:szCs w:val="18"/>
    </w:rPr>
  </w:style>
  <w:style w:type="character" w:customStyle="1" w:styleId="19">
    <w:name w:val="font201"/>
    <w:basedOn w:val="9"/>
    <w:qFormat/>
    <w:uiPriority w:val="0"/>
    <w:rPr>
      <w:rFonts w:ascii="方正黑体_GBK" w:hAnsi="方正黑体_GBK" w:eastAsia="方正黑体_GBK" w:cs="方正黑体_GBK"/>
      <w:color w:val="000000"/>
      <w:sz w:val="28"/>
      <w:szCs w:val="28"/>
      <w:u w:val="none"/>
    </w:rPr>
  </w:style>
  <w:style w:type="character" w:customStyle="1" w:styleId="20">
    <w:name w:val="font121"/>
    <w:basedOn w:val="9"/>
    <w:qFormat/>
    <w:uiPriority w:val="0"/>
    <w:rPr>
      <w:rFonts w:ascii="方正仿宋_GBK" w:hAnsi="方正仿宋_GBK" w:eastAsia="方正仿宋_GBK" w:cs="方正仿宋_GBK"/>
      <w:color w:val="000000"/>
      <w:sz w:val="24"/>
      <w:szCs w:val="24"/>
      <w:u w:val="none"/>
    </w:rPr>
  </w:style>
  <w:style w:type="character" w:customStyle="1" w:styleId="21">
    <w:name w:val="font81"/>
    <w:basedOn w:val="9"/>
    <w:qFormat/>
    <w:uiPriority w:val="0"/>
    <w:rPr>
      <w:rFonts w:hint="default" w:ascii="Times New Roman" w:hAnsi="Times New Roman" w:cs="Times New Roman"/>
      <w:color w:val="000000"/>
      <w:sz w:val="24"/>
      <w:szCs w:val="24"/>
      <w:u w:val="none"/>
    </w:rPr>
  </w:style>
  <w:style w:type="character" w:customStyle="1" w:styleId="22">
    <w:name w:val="font112"/>
    <w:basedOn w:val="9"/>
    <w:qFormat/>
    <w:uiPriority w:val="0"/>
    <w:rPr>
      <w:rFonts w:hint="eastAsia" w:ascii="宋体" w:hAnsi="宋体" w:eastAsia="宋体" w:cs="宋体"/>
      <w:color w:val="000000"/>
      <w:sz w:val="24"/>
      <w:szCs w:val="24"/>
      <w:u w:val="none"/>
    </w:rPr>
  </w:style>
  <w:style w:type="character" w:customStyle="1" w:styleId="23">
    <w:name w:val="font151"/>
    <w:basedOn w:val="9"/>
    <w:qFormat/>
    <w:uiPriority w:val="0"/>
    <w:rPr>
      <w:rFonts w:hint="default" w:ascii="方正仿宋_GBK" w:hAnsi="方正仿宋_GBK" w:eastAsia="方正仿宋_GBK" w:cs="方正仿宋_GBK"/>
      <w:b/>
      <w:bCs/>
      <w:color w:val="000000"/>
      <w:sz w:val="24"/>
      <w:szCs w:val="24"/>
      <w:u w:val="none"/>
    </w:rPr>
  </w:style>
  <w:style w:type="character" w:customStyle="1" w:styleId="24">
    <w:name w:val="font211"/>
    <w:basedOn w:val="9"/>
    <w:uiPriority w:val="0"/>
    <w:rPr>
      <w:rFonts w:hint="default" w:ascii="方正仿宋_GBK" w:hAnsi="方正仿宋_GBK" w:eastAsia="方正仿宋_GBK" w:cs="方正仿宋_GBK"/>
      <w:b/>
      <w:bCs/>
      <w:color w:val="000000"/>
      <w:sz w:val="24"/>
      <w:szCs w:val="24"/>
      <w:u w:val="none"/>
    </w:rPr>
  </w:style>
  <w:style w:type="character" w:customStyle="1" w:styleId="25">
    <w:name w:val="font171"/>
    <w:basedOn w:val="9"/>
    <w:qFormat/>
    <w:uiPriority w:val="0"/>
    <w:rPr>
      <w:rFonts w:hint="default" w:ascii="方正仿宋_GBK" w:hAnsi="方正仿宋_GBK" w:eastAsia="方正仿宋_GBK" w:cs="方正仿宋_GBK"/>
      <w:color w:val="000000"/>
      <w:sz w:val="24"/>
      <w:szCs w:val="24"/>
      <w:u w:val="none"/>
    </w:rPr>
  </w:style>
  <w:style w:type="character" w:customStyle="1" w:styleId="26">
    <w:name w:val="font221"/>
    <w:basedOn w:val="9"/>
    <w:uiPriority w:val="0"/>
    <w:rPr>
      <w:rFonts w:hint="default" w:ascii="方正仿宋_GBK" w:hAnsi="方正仿宋_GBK" w:eastAsia="方正仿宋_GBK" w:cs="方正仿宋_GBK"/>
      <w:color w:val="000000"/>
      <w:sz w:val="22"/>
      <w:szCs w:val="22"/>
      <w:u w:val="none"/>
    </w:rPr>
  </w:style>
  <w:style w:type="character" w:customStyle="1" w:styleId="27">
    <w:name w:val="font232"/>
    <w:basedOn w:val="9"/>
    <w:qFormat/>
    <w:uiPriority w:val="0"/>
    <w:rPr>
      <w:rFonts w:hint="default" w:ascii="Times New Roman" w:hAnsi="Times New Roman" w:cs="Times New Roman"/>
      <w:color w:val="000000"/>
      <w:sz w:val="22"/>
      <w:szCs w:val="22"/>
      <w:u w:val="none"/>
    </w:rPr>
  </w:style>
  <w:style w:type="character" w:customStyle="1" w:styleId="28">
    <w:name w:val="font131"/>
    <w:basedOn w:val="9"/>
    <w:uiPriority w:val="0"/>
    <w:rPr>
      <w:rFonts w:ascii="方正仿宋_GBK" w:hAnsi="方正仿宋_GBK" w:eastAsia="方正仿宋_GBK" w:cs="方正仿宋_GBK"/>
      <w:color w:val="000000"/>
      <w:sz w:val="24"/>
      <w:szCs w:val="24"/>
      <w:u w:val="none"/>
    </w:rPr>
  </w:style>
  <w:style w:type="character" w:customStyle="1" w:styleId="29">
    <w:name w:val="font111"/>
    <w:basedOn w:val="9"/>
    <w:uiPriority w:val="0"/>
    <w:rPr>
      <w:rFonts w:hint="eastAsia" w:ascii="宋体" w:hAnsi="宋体" w:eastAsia="宋体" w:cs="宋体"/>
      <w:color w:val="000000"/>
      <w:sz w:val="24"/>
      <w:szCs w:val="24"/>
      <w:u w:val="none"/>
    </w:rPr>
  </w:style>
  <w:style w:type="character" w:customStyle="1" w:styleId="30">
    <w:name w:val="font161"/>
    <w:basedOn w:val="9"/>
    <w:uiPriority w:val="0"/>
    <w:rPr>
      <w:rFonts w:hint="default" w:ascii="方正仿宋_GBK" w:hAnsi="方正仿宋_GBK" w:eastAsia="方正仿宋_GBK" w:cs="方正仿宋_GBK"/>
      <w:b/>
      <w:bCs/>
      <w:color w:val="000000"/>
      <w:sz w:val="24"/>
      <w:szCs w:val="24"/>
      <w:u w:val="none"/>
    </w:rPr>
  </w:style>
  <w:style w:type="character" w:customStyle="1" w:styleId="31">
    <w:name w:val="font212"/>
    <w:basedOn w:val="9"/>
    <w:uiPriority w:val="0"/>
    <w:rPr>
      <w:rFonts w:hint="default" w:ascii="方正仿宋_GBK" w:hAnsi="方正仿宋_GBK" w:eastAsia="方正仿宋_GBK" w:cs="方正仿宋_GBK"/>
      <w:b/>
      <w:bCs/>
      <w:color w:val="000000"/>
      <w:sz w:val="24"/>
      <w:szCs w:val="24"/>
      <w:u w:val="none"/>
    </w:rPr>
  </w:style>
  <w:style w:type="character" w:customStyle="1" w:styleId="32">
    <w:name w:val="font181"/>
    <w:basedOn w:val="9"/>
    <w:uiPriority w:val="0"/>
    <w:rPr>
      <w:rFonts w:hint="default"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chart" Target="charts/chart3.xml"/><Relationship Id="rId18" Type="http://schemas.openxmlformats.org/officeDocument/2006/relationships/chart" Target="charts/chart2.xml"/><Relationship Id="rId17" Type="http://schemas.openxmlformats.org/officeDocument/2006/relationships/image" Target="media/image8.png"/><Relationship Id="rId16" Type="http://schemas.openxmlformats.org/officeDocument/2006/relationships/chart" Target="charts/chart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2022&#24180;&#20915;&#31639;&#20844;&#24320;&#30011;&#22270;.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P\Desktop\2022&#24180;&#20915;&#31639;&#20844;&#24320;&#30011;&#22270;.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HP\Desktop\2022&#24180;&#20915;&#31639;&#20844;&#24320;&#30011;&#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图1!$A$2</c:f>
              <c:strCache>
                <c:ptCount val="1"/>
                <c:pt idx="0">
                  <c:v>收支总计</c:v>
                </c:pt>
              </c:strCache>
            </c:strRef>
          </c:tx>
          <c:spPr>
            <a:solidFill>
              <a:schemeClr val="accent1"/>
            </a:solidFill>
            <a:ln>
              <a:noFill/>
            </a:ln>
            <a:effectLst/>
          </c:spPr>
          <c:invertIfNegative val="0"/>
          <c:dLbls>
            <c:delete val="1"/>
          </c:dLbls>
          <c:cat>
            <c:strRef>
              <c:f>图1!$B$1:$C$1</c:f>
              <c:strCache>
                <c:ptCount val="2"/>
                <c:pt idx="0">
                  <c:v>2021年</c:v>
                </c:pt>
                <c:pt idx="1">
                  <c:v>2022年</c:v>
                </c:pt>
              </c:strCache>
            </c:strRef>
          </c:cat>
          <c:val>
            <c:numRef>
              <c:f>图1!$B$2:$C$2</c:f>
              <c:numCache>
                <c:formatCode>0.00_ </c:formatCode>
                <c:ptCount val="2"/>
                <c:pt idx="0">
                  <c:v>1543.03</c:v>
                </c:pt>
                <c:pt idx="1">
                  <c:v>1684.73</c:v>
                </c:pt>
              </c:numCache>
            </c:numRef>
          </c:val>
        </c:ser>
        <c:dLbls>
          <c:showLegendKey val="0"/>
          <c:showVal val="0"/>
          <c:showCatName val="0"/>
          <c:showSerName val="0"/>
          <c:showPercent val="0"/>
          <c:showBubbleSize val="0"/>
        </c:dLbls>
        <c:gapWidth val="219"/>
        <c:overlap val="-27"/>
        <c:axId val="810918930"/>
        <c:axId val="620145786"/>
      </c:barChart>
      <c:catAx>
        <c:axId val="81091893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cap="none" spc="0" normalizeH="0" baseline="0">
                <a:solidFill>
                  <a:schemeClr val="tx1"/>
                </a:solidFill>
                <a:uFill>
                  <a:solidFill>
                    <a:schemeClr val="tx1"/>
                  </a:solidFill>
                </a:uFill>
                <a:latin typeface="+mn-lt"/>
                <a:ea typeface="仿宋_GB2312" panose="02010609030101010101" pitchFamily="3" charset="-122"/>
                <a:cs typeface="+mn-cs"/>
              </a:defRPr>
            </a:pPr>
          </a:p>
        </c:txPr>
        <c:crossAx val="620145786"/>
        <c:crosses val="autoZero"/>
        <c:auto val="1"/>
        <c:lblAlgn val="ctr"/>
        <c:lblOffset val="100"/>
        <c:noMultiLvlLbl val="0"/>
      </c:catAx>
      <c:valAx>
        <c:axId val="62014578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_ "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cap="none" spc="0" normalizeH="0" baseline="0">
                <a:solidFill>
                  <a:schemeClr val="tx1"/>
                </a:solidFill>
                <a:uFill>
                  <a:solidFill>
                    <a:schemeClr val="tx1"/>
                  </a:solidFill>
                </a:uFill>
                <a:latin typeface="+mn-lt"/>
                <a:ea typeface="仿宋_GB2312" panose="02010609030101010101" pitchFamily="3" charset="-122"/>
                <a:cs typeface="+mn-cs"/>
              </a:defRPr>
            </a:pPr>
          </a:p>
        </c:txPr>
        <c:crossAx val="810918930"/>
        <c:crosses val="autoZero"/>
        <c:crossBetween val="between"/>
      </c:valAx>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solidFill>
                </a:uFill>
                <a:latin typeface="+mn-lt"/>
                <a:ea typeface="仿宋_GB2312" panose="02010609030101010101" pitchFamily="3" charset="-122"/>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solidFill>
              </a:uFill>
              <a:latin typeface="+mn-lt"/>
              <a:ea typeface="仿宋_GB2312" panose="02010609030101010101" pitchFamily="3" charset="-122"/>
              <a:cs typeface="+mn-cs"/>
            </a:defRPr>
          </a:pPr>
        </a:p>
      </c:txPr>
    </c:legend>
    <c:plotVisOnly val="1"/>
    <c:dispBlanksAs val="gap"/>
    <c:showDLblsOverMax val="0"/>
  </c:chart>
  <c:spPr>
    <a:solidFill>
      <a:schemeClr val="bg1"/>
    </a:solidFill>
    <a:ln w="9525" cap="flat" cmpd="sng" algn="ctr">
      <a:noFill/>
      <a:prstDash val="solid"/>
      <a:round/>
    </a:ln>
    <a:effectLst/>
  </c:spPr>
  <c:txPr>
    <a:bodyPr wrap="square"/>
    <a:lstStyle/>
    <a:p>
      <a:pPr>
        <a:defRPr lang="zh-CN" u="none" strike="noStrike" kern="1200" cap="none" spc="0" normalizeH="0">
          <a:solidFill>
            <a:schemeClr val="tx1"/>
          </a:solidFill>
          <a:uFill>
            <a:solidFill>
              <a:schemeClr val="tx1"/>
            </a:solidFill>
          </a:uFill>
          <a:ea typeface="仿宋_GB2312" panose="02010609030101010101" pitchFamily="3"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pie3DChart>
        <c:varyColors val="1"/>
        <c:ser>
          <c:idx val="0"/>
          <c:order val="0"/>
          <c:spPr>
            <a:scene3d>
              <a:camera prst="orthographicFront"/>
              <a:lightRig rig="threePt" dir="t"/>
            </a:scene3d>
            <a:sp3d contourW="25400"/>
          </c:spPr>
          <c:explosion val="0"/>
          <c:dPt>
            <c:idx val="0"/>
            <c:bubble3D val="0"/>
            <c:explosion val="0"/>
            <c:spPr>
              <a:solidFill>
                <a:schemeClr val="accent1"/>
              </a:solidFill>
              <a:ln w="25400">
                <a:solidFill>
                  <a:schemeClr val="lt1"/>
                </a:solidFill>
              </a:ln>
              <a:effectLst/>
              <a:scene3d>
                <a:camera prst="orthographicFront"/>
                <a:lightRig rig="threePt" dir="t"/>
              </a:scene3d>
              <a:sp3d contourW="25400"/>
            </c:spPr>
          </c:dPt>
          <c:dPt>
            <c:idx val="1"/>
            <c:bubble3D val="0"/>
            <c:explosion val="0"/>
            <c:spPr>
              <a:solidFill>
                <a:schemeClr val="accent2"/>
              </a:solidFill>
              <a:ln w="25400">
                <a:solidFill>
                  <a:schemeClr val="lt1"/>
                </a:solidFill>
              </a:ln>
              <a:effectLst/>
              <a:scene3d>
                <a:camera prst="orthographicFront"/>
                <a:lightRig rig="threePt" dir="t"/>
              </a:scene3d>
              <a:sp3d contourW="25400"/>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cap="none" spc="0" normalizeH="0" baseline="0">
                    <a:solidFill>
                      <a:schemeClr val="tx1"/>
                    </a:solidFill>
                    <a:uFill>
                      <a:solidFill>
                        <a:schemeClr val="tx1"/>
                      </a:solidFill>
                    </a:uFill>
                    <a:latin typeface="+mn-lt"/>
                    <a:ea typeface="仿宋_GB2312" panose="02010609030101010101" pitchFamily="3" charset="-122"/>
                    <a:cs typeface="+mn-cs"/>
                  </a:defRPr>
                </a:pPr>
              </a:p>
            </c:txPr>
            <c:dLblPos val="bestFit"/>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[2022年决算公开画图.xls]图2!$A$1:$A$2</c:f>
              <c:strCache>
                <c:ptCount val="2"/>
                <c:pt idx="0">
                  <c:v>财政拨款收入</c:v>
                </c:pt>
                <c:pt idx="1">
                  <c:v>其他收入</c:v>
                </c:pt>
              </c:strCache>
            </c:strRef>
          </c:cat>
          <c:val>
            <c:numRef>
              <c:f>[2022年决算公开画图.xls]图2!$B$1:$B$2</c:f>
              <c:numCache>
                <c:formatCode>#,##0.00</c:formatCode>
                <c:ptCount val="2"/>
                <c:pt idx="0">
                  <c:v>1131.02</c:v>
                </c:pt>
                <c:pt idx="1">
                  <c:v>145.43</c:v>
                </c:pt>
              </c:numCache>
            </c:numRef>
          </c:val>
        </c:ser>
        <c:dLbls>
          <c:showLegendKey val="0"/>
          <c:showVal val="0"/>
          <c:showCatName val="0"/>
          <c:showSerName val="0"/>
          <c:showPercent val="0"/>
          <c:showBubbleSize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u="none" strike="noStrike" kern="1200" cap="none" spc="0" normalizeH="0">
          <a:solidFill>
            <a:schemeClr val="tx1"/>
          </a:solidFill>
          <a:uFill>
            <a:solidFill>
              <a:schemeClr val="tx1"/>
            </a:solidFill>
          </a:uFill>
          <a:ea typeface="仿宋_GB2312" panose="02010609030101010101" pitchFamily="3" charset="-122"/>
        </a:defRPr>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835555555555555"/>
          <c:y val="0.0230304376805154"/>
          <c:w val="0.826222222222222"/>
          <c:h val="0.793974672295045"/>
        </c:manualLayout>
      </c:layout>
      <c:pie3DChart>
        <c:varyColors val="1"/>
        <c:ser>
          <c:idx val="0"/>
          <c:order val="0"/>
          <c:spPr>
            <a:scene3d>
              <a:camera prst="orthographicFront"/>
              <a:lightRig rig="threePt" dir="t"/>
            </a:scene3d>
            <a:sp3d contourW="25400"/>
          </c:spPr>
          <c:explosion val="0"/>
          <c:dPt>
            <c:idx val="0"/>
            <c:bubble3D val="0"/>
            <c:explosion val="0"/>
            <c:spPr>
              <a:solidFill>
                <a:schemeClr val="accent1"/>
              </a:solidFill>
              <a:ln w="25400">
                <a:solidFill>
                  <a:schemeClr val="lt1"/>
                </a:solidFill>
              </a:ln>
              <a:effectLst/>
              <a:scene3d>
                <a:camera prst="orthographicFront"/>
                <a:lightRig rig="threePt" dir="t"/>
              </a:scene3d>
              <a:sp3d contourW="25400"/>
            </c:spPr>
          </c:dPt>
          <c:dPt>
            <c:idx val="1"/>
            <c:bubble3D val="0"/>
            <c:explosion val="0"/>
            <c:spPr>
              <a:solidFill>
                <a:schemeClr val="accent2"/>
              </a:solidFill>
              <a:ln w="25400">
                <a:solidFill>
                  <a:schemeClr val="lt1"/>
                </a:solidFill>
              </a:ln>
              <a:effectLst/>
              <a:scene3d>
                <a:camera prst="orthographicFront"/>
                <a:lightRig rig="threePt" dir="t"/>
              </a:scene3d>
              <a:sp3d contourW="25400"/>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cap="none" spc="0" normalizeH="0" baseline="0">
                    <a:solidFill>
                      <a:schemeClr val="tx1"/>
                    </a:solidFill>
                    <a:uFill>
                      <a:solidFill>
                        <a:schemeClr val="tx1"/>
                      </a:solidFill>
                    </a:uFill>
                    <a:latin typeface="+mn-lt"/>
                    <a:ea typeface="仿宋_GB2312" panose="02010609030101010101" pitchFamily="3" charset="-122"/>
                    <a:cs typeface="+mn-cs"/>
                  </a:defRPr>
                </a:pPr>
              </a:p>
            </c:txPr>
            <c:dLblPos val="bestFit"/>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[2022年决算公开画图.xls]图3!$A$1:$A$2</c:f>
              <c:strCache>
                <c:ptCount val="2"/>
                <c:pt idx="0" c:formatCode="0.00_ ">
                  <c:v>基本支出</c:v>
                </c:pt>
                <c:pt idx="1" c:formatCode="0.00_ ">
                  <c:v>项目支出</c:v>
                </c:pt>
              </c:strCache>
            </c:strRef>
          </c:cat>
          <c:val>
            <c:numRef>
              <c:f>[2022年决算公开画图.xls]图3!$B$1:$B$2</c:f>
              <c:numCache>
                <c:formatCode>0.00_ </c:formatCode>
                <c:ptCount val="2"/>
                <c:pt idx="0">
                  <c:v>1246.03</c:v>
                </c:pt>
                <c:pt idx="1">
                  <c:v>339.75</c:v>
                </c:pt>
              </c:numCache>
            </c:numRef>
          </c:val>
        </c:ser>
        <c:dLbls>
          <c:showLegendKey val="0"/>
          <c:showVal val="0"/>
          <c:showCatName val="0"/>
          <c:showSerName val="0"/>
          <c:showPercent val="0"/>
          <c:showBubbleSize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u="none" strike="noStrike" kern="1200" cap="none" spc="0" normalizeH="0">
          <a:solidFill>
            <a:schemeClr val="tx1"/>
          </a:solidFill>
          <a:uFill>
            <a:solidFill>
              <a:schemeClr val="tx1"/>
            </a:solidFill>
          </a:uFill>
          <a:ea typeface="仿宋_GB2312" panose="02010609030101010101" pitchFamily="3" charset="-122"/>
        </a:defRPr>
      </a:pP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0.1765</cdr:x>
      <cdr:y>0.84525</cdr:y>
    </cdr:from>
    <cdr:to>
      <cdr:x>0.86825</cdr:x>
      <cdr:y>0.97025</cdr:y>
    </cdr:to>
    <cdr:sp>
      <cdr:nvSpPr>
        <cdr:cNvPr id="2" name="矩形 1"/>
        <cdr:cNvSpPr/>
      </cdr:nvSpPr>
      <cdr:spPr xmlns:a="http://schemas.openxmlformats.org/drawingml/2006/main">
        <a:xfrm xmlns:a="http://schemas.openxmlformats.org/drawingml/2006/main">
          <a:off x="806958" y="2281655"/>
          <a:ext cx="3162681" cy="337423"/>
        </a:xfrm>
        <a:prstGeom xmlns:a="http://schemas.openxmlformats.org/drawingml/2006/main" prst="rect">
          <a:avLst/>
        </a:prstGeom>
        <a:noFill/>
        <a:ln w="9525">
          <a:noFill/>
        </a:ln>
      </cdr:spPr>
    </cdr:sp>
  </cdr:relSizeAnchor>
  <cdr:relSizeAnchor xmlns:cdr="http://schemas.openxmlformats.org/drawingml/2006/chartDrawing">
    <cdr:from>
      <cdr:x>0.325138888888889</cdr:x>
      <cdr:y>0.887037037037037</cdr:y>
    </cdr:from>
    <cdr:to>
      <cdr:x>0.706944444444444</cdr:x>
      <cdr:y>1</cdr:y>
    </cdr:to>
    <cdr:sp>
      <cdr:nvSpPr>
        <cdr:cNvPr id="3" name="矩形 2"/>
        <cdr:cNvSpPr/>
      </cdr:nvSpPr>
      <cdr:spPr xmlns:a="http://schemas.openxmlformats.org/drawingml/2006/main">
        <a:xfrm xmlns:a="http://schemas.openxmlformats.org/drawingml/2006/main">
          <a:off x="1486535" y="2394454"/>
          <a:ext cx="1745615" cy="304931"/>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a:latin typeface="仿宋_GB2312" panose="02010609030101010101" pitchFamily="3" charset="-122"/>
              <a:ea typeface="仿宋_GB2312" panose="02010609030101010101" pitchFamily="3" charset="-122"/>
              <a:cs typeface="仿宋_GB2312" panose="02010609030101010101" pitchFamily="3" charset="-122"/>
            </a:rPr>
            <a:t>图</a:t>
          </a:r>
          <a:r>
            <a:rPr lang="en-US" altLang="zh-CN">
              <a:latin typeface="仿宋_GB2312" panose="02010609030101010101" pitchFamily="3" charset="-122"/>
              <a:ea typeface="仿宋_GB2312" panose="02010609030101010101" pitchFamily="3" charset="-122"/>
              <a:cs typeface="仿宋_GB2312" panose="02010609030101010101" pitchFamily="3" charset="-122"/>
            </a:rPr>
            <a:t>2</a:t>
          </a:r>
          <a:r>
            <a:rPr lang="zh-CN" altLang="en-US">
              <a:latin typeface="仿宋_GB2312" panose="02010609030101010101" pitchFamily="3" charset="-122"/>
              <a:ea typeface="仿宋_GB2312" panose="02010609030101010101" pitchFamily="3" charset="-122"/>
              <a:cs typeface="仿宋_GB2312" panose="02010609030101010101" pitchFamily="3" charset="-122"/>
            </a:rPr>
            <a:t>：收入决算构成情况</a:t>
          </a:r>
          <a:endParaRPr lang="en-US" altLang="zh-CN">
            <a:latin typeface="仿宋_GB2312" panose="02010609030101010101" pitchFamily="3" charset="-122"/>
            <a:ea typeface="仿宋_GB2312" panose="02010609030101010101" pitchFamily="3" charset="-122"/>
            <a:cs typeface="仿宋_GB2312" panose="02010609030101010101" pitchFamily="3" charset="-122"/>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0.182222222222222</cdr:x>
      <cdr:y>0.814814814814815</cdr:y>
    </cdr:from>
    <cdr:to>
      <cdr:x>0.815555555555556</cdr:x>
      <cdr:y>0.950925925925926</cdr:y>
    </cdr:to>
    <cdr:sp>
      <cdr:nvSpPr>
        <cdr:cNvPr id="2" name="矩形 1"/>
        <cdr:cNvSpPr/>
      </cdr:nvSpPr>
      <cdr:spPr xmlns:a="http://schemas.openxmlformats.org/drawingml/2006/main">
        <a:xfrm xmlns:a="http://schemas.openxmlformats.org/drawingml/2006/main">
          <a:off x="833120" y="2328851"/>
          <a:ext cx="2895600" cy="389024"/>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1200">
              <a:latin typeface="仿宋_GB2312" panose="02010609030101010101" pitchFamily="3" charset="-122"/>
              <a:ea typeface="仿宋_GB2312" panose="02010609030101010101" pitchFamily="3" charset="-122"/>
              <a:cs typeface="仿宋_GB2312" panose="02010609030101010101" pitchFamily="3" charset="-122"/>
            </a:rPr>
            <a:t>图</a:t>
          </a:r>
          <a:r>
            <a:rPr lang="en-US" altLang="zh-CN" sz="1200">
              <a:latin typeface="仿宋_GB2312" panose="02010609030101010101" pitchFamily="3" charset="-122"/>
              <a:ea typeface="仿宋_GB2312" panose="02010609030101010101" pitchFamily="3" charset="-122"/>
              <a:cs typeface="仿宋_GB2312" panose="02010609030101010101" pitchFamily="3" charset="-122"/>
            </a:rPr>
            <a:t>3</a:t>
          </a:r>
          <a:r>
            <a:rPr lang="zh-CN" altLang="en-US" sz="1200">
              <a:latin typeface="仿宋_GB2312" panose="02010609030101010101" pitchFamily="3" charset="-122"/>
              <a:ea typeface="仿宋_GB2312" panose="02010609030101010101" pitchFamily="3" charset="-122"/>
              <a:cs typeface="仿宋_GB2312" panose="02010609030101010101" pitchFamily="3" charset="-122"/>
            </a:rPr>
            <a:t>：支出决算构成情况（按支出性质）</a:t>
          </a:r>
          <a:endParaRPr lang="en-US" altLang="zh-CN" sz="1200">
            <a:latin typeface="仿宋_GB2312" panose="02010609030101010101" pitchFamily="3" charset="-122"/>
            <a:ea typeface="仿宋_GB2312" panose="02010609030101010101" pitchFamily="3" charset="-122"/>
            <a:cs typeface="仿宋_GB2312" panose="02010609030101010101" pitchFamily="3" charset="-122"/>
          </a:endParaRP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7A7369-2DFD-4178-A54A-6A5EAC4E35B4}">
  <ds:schemaRefs/>
</ds:datastoreItem>
</file>

<file path=docProps/app.xml><?xml version="1.0" encoding="utf-8"?>
<Properties xmlns="http://schemas.openxmlformats.org/officeDocument/2006/extended-properties" xmlns:vt="http://schemas.openxmlformats.org/officeDocument/2006/docPropsVTypes">
  <Template>Normal.dotm</Template>
  <Pages>32</Pages>
  <Words>9150</Words>
  <Characters>10595</Characters>
  <Lines>84</Lines>
  <Paragraphs>23</Paragraphs>
  <TotalTime>11</TotalTime>
  <ScaleCrop>false</ScaleCrop>
  <LinksUpToDate>false</LinksUpToDate>
  <CharactersWithSpaces>10976</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2023-10-09T05:55:00Z</dcterms:created>
  <dc:creator>lenovo</dc:creator>
  <cp:lastModifiedBy>HP</cp:lastModifiedBy>
  <dcterms:modified xsi:type="dcterms:W3CDTF">2023-10-21T08:58:20Z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KSOTemplateUUID">
    <vt:lpwstr>v1.0_mb_S7ajbG3IpAnL1wSthNCxfw==</vt:lpwstr>
  </property>
  <property fmtid="{D5CDD505-2E9C-101B-9397-08002B2CF9AE}" pid="4" name="ICV">
    <vt:lpwstr>1515CEFC20754C3380B382230295B456</vt:lpwstr>
  </property>
</Properties>
</file>